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583ED" w14:textId="77777777" w:rsidR="00B95361" w:rsidRPr="009D2DC6" w:rsidRDefault="00B95361" w:rsidP="00B95361">
      <w:pPr>
        <w:suppressAutoHyphens/>
        <w:autoSpaceDE w:val="0"/>
        <w:spacing w:after="0"/>
        <w:ind w:right="45"/>
        <w:jc w:val="center"/>
        <w:rPr>
          <w:rFonts w:ascii="Source Sans Pro" w:eastAsia="Times New Roman" w:hAnsi="Source Sans Pro" w:cs="Arial"/>
          <w:b/>
          <w:caps/>
          <w:sz w:val="36"/>
          <w:szCs w:val="32"/>
          <w:lang w:val="ro-RO" w:eastAsia="ar-SA"/>
        </w:rPr>
      </w:pPr>
      <w:r w:rsidRPr="009D2DC6">
        <w:rPr>
          <w:rFonts w:ascii="Source Sans Pro" w:eastAsia="Times New Roman" w:hAnsi="Source Sans Pro" w:cs="Arial"/>
          <w:b/>
          <w:caps/>
          <w:sz w:val="36"/>
          <w:szCs w:val="32"/>
          <w:lang w:val="ro-RO" w:eastAsia="ar-SA"/>
        </w:rPr>
        <w:t>MEMORIU TEHNIC</w:t>
      </w:r>
    </w:p>
    <w:p w14:paraId="211305CC" w14:textId="27AB884B" w:rsidR="00B95361" w:rsidRPr="009D2DC6" w:rsidRDefault="00B95361" w:rsidP="00B95361">
      <w:pPr>
        <w:suppressAutoHyphens/>
        <w:autoSpaceDE w:val="0"/>
        <w:spacing w:after="0"/>
        <w:ind w:right="45"/>
        <w:jc w:val="center"/>
        <w:rPr>
          <w:rFonts w:ascii="Source Sans Pro" w:eastAsia="Times New Roman" w:hAnsi="Source Sans Pro" w:cs="Arial"/>
          <w:b/>
          <w:caps/>
          <w:sz w:val="36"/>
          <w:szCs w:val="32"/>
          <w:lang w:val="ro-RO" w:eastAsia="ar-SA"/>
        </w:rPr>
      </w:pPr>
      <w:r w:rsidRPr="009D2DC6">
        <w:rPr>
          <w:rFonts w:ascii="Source Sans Pro" w:eastAsia="Times New Roman" w:hAnsi="Source Sans Pro" w:cs="Arial"/>
          <w:b/>
          <w:caps/>
          <w:sz w:val="36"/>
          <w:szCs w:val="32"/>
          <w:lang w:val="ro-RO" w:eastAsia="ar-SA"/>
        </w:rPr>
        <w:t>InstalaȚii ELECTRICE</w:t>
      </w:r>
    </w:p>
    <w:p w14:paraId="0CCEECFC" w14:textId="2DD14F9B" w:rsidR="00B95361" w:rsidRPr="009D2DC6" w:rsidRDefault="00B95361" w:rsidP="00B95361">
      <w:pPr>
        <w:suppressAutoHyphens/>
        <w:autoSpaceDE w:val="0"/>
        <w:spacing w:after="0"/>
        <w:ind w:right="52"/>
        <w:rPr>
          <w:rFonts w:ascii="Source Sans Pro" w:eastAsia="Times New Roman" w:hAnsi="Source Sans Pro" w:cs="Arial"/>
          <w:b/>
          <w:caps/>
          <w:sz w:val="24"/>
          <w:szCs w:val="24"/>
          <w:lang w:val="ro-RO" w:eastAsia="ar-SA"/>
        </w:rPr>
      </w:pPr>
      <w:r w:rsidRPr="009D2DC6">
        <w:rPr>
          <w:rFonts w:ascii="Source Sans Pro" w:eastAsia="Times New Roman" w:hAnsi="Source Sans Pro" w:cs="Arial"/>
          <w:b/>
          <w:caps/>
          <w:sz w:val="24"/>
          <w:szCs w:val="24"/>
          <w:lang w:val="ro-RO" w:eastAsia="ar-SA"/>
        </w:rPr>
        <w:tab/>
      </w:r>
      <w:r w:rsidRPr="009D2DC6">
        <w:rPr>
          <w:rFonts w:ascii="Source Sans Pro" w:eastAsia="Times New Roman" w:hAnsi="Source Sans Pro" w:cs="Arial"/>
          <w:b/>
          <w:caps/>
          <w:sz w:val="24"/>
          <w:szCs w:val="24"/>
          <w:lang w:val="ro-RO" w:eastAsia="ar-SA"/>
        </w:rPr>
        <w:tab/>
      </w:r>
      <w:r w:rsidRPr="009D2DC6">
        <w:rPr>
          <w:rFonts w:ascii="Source Sans Pro" w:eastAsia="Times New Roman" w:hAnsi="Source Sans Pro" w:cs="Arial"/>
          <w:b/>
          <w:caps/>
          <w:sz w:val="24"/>
          <w:szCs w:val="24"/>
          <w:lang w:val="ro-RO" w:eastAsia="ar-SA"/>
        </w:rPr>
        <w:tab/>
      </w:r>
      <w:r w:rsidRPr="009D2DC6">
        <w:rPr>
          <w:rFonts w:ascii="Source Sans Pro" w:eastAsia="Times New Roman" w:hAnsi="Source Sans Pro" w:cs="Arial"/>
          <w:b/>
          <w:caps/>
          <w:sz w:val="24"/>
          <w:szCs w:val="24"/>
          <w:lang w:val="ro-RO" w:eastAsia="ar-SA"/>
        </w:rPr>
        <w:tab/>
      </w:r>
      <w:r w:rsidRPr="009D2DC6">
        <w:rPr>
          <w:rFonts w:ascii="Source Sans Pro" w:eastAsia="Times New Roman" w:hAnsi="Source Sans Pro" w:cs="Arial"/>
          <w:b/>
          <w:caps/>
          <w:sz w:val="24"/>
          <w:szCs w:val="24"/>
          <w:lang w:val="ro-RO" w:eastAsia="ar-SA"/>
        </w:rPr>
        <w:tab/>
      </w:r>
    </w:p>
    <w:p w14:paraId="70374937"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8"/>
          <w:szCs w:val="28"/>
          <w:lang w:val="ro-RO" w:eastAsia="ar-SA"/>
        </w:rPr>
      </w:pPr>
      <w:bookmarkStart w:id="0" w:name="_Toc273266"/>
      <w:bookmarkStart w:id="1" w:name="_Toc49088015"/>
      <w:bookmarkStart w:id="2" w:name="_Toc58565294"/>
      <w:r w:rsidRPr="009D2DC6">
        <w:rPr>
          <w:rFonts w:ascii="Source Sans Pro" w:eastAsia="Times New Roman" w:hAnsi="Source Sans Pro" w:cs="Arial"/>
          <w:b/>
          <w:bCs/>
          <w:sz w:val="28"/>
          <w:szCs w:val="28"/>
          <w:lang w:val="ro-RO" w:eastAsia="ar-SA"/>
        </w:rPr>
        <w:t>1. GENERALITATI</w:t>
      </w:r>
      <w:bookmarkEnd w:id="0"/>
      <w:bookmarkEnd w:id="1"/>
      <w:bookmarkEnd w:id="2"/>
    </w:p>
    <w:p w14:paraId="1400B40D"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3" w:name="_Toc273267"/>
      <w:bookmarkStart w:id="4" w:name="_Toc49088016"/>
      <w:bookmarkStart w:id="5" w:name="_Toc58565295"/>
      <w:r w:rsidRPr="009D2DC6">
        <w:rPr>
          <w:rFonts w:ascii="Source Sans Pro" w:eastAsia="Times New Roman" w:hAnsi="Source Sans Pro" w:cs="Arial"/>
          <w:b/>
          <w:bCs/>
          <w:sz w:val="24"/>
          <w:szCs w:val="24"/>
          <w:lang w:val="ro-RO" w:eastAsia="ar-SA"/>
        </w:rPr>
        <w:t>1.1 OBIECTUL PROIECTULUI</w:t>
      </w:r>
      <w:bookmarkEnd w:id="3"/>
      <w:bookmarkEnd w:id="4"/>
      <w:bookmarkEnd w:id="5"/>
    </w:p>
    <w:p w14:paraId="5C2F0BB2" w14:textId="473CEA5D" w:rsidR="001A1782" w:rsidRPr="009D2DC6" w:rsidRDefault="001A1782" w:rsidP="001A1782">
      <w:pPr>
        <w:suppressAutoHyphens/>
        <w:autoSpaceDE w:val="0"/>
        <w:spacing w:after="0"/>
        <w:ind w:firstLine="720"/>
        <w:jc w:val="both"/>
        <w:rPr>
          <w:rFonts w:ascii="Source Sans Pro" w:eastAsia="Times New Roman" w:hAnsi="Source Sans Pro" w:cs="Arial"/>
          <w:noProof/>
          <w:sz w:val="24"/>
          <w:szCs w:val="24"/>
          <w:lang w:val="ro-RO" w:eastAsia="ar-SA"/>
        </w:rPr>
      </w:pPr>
      <w:bookmarkStart w:id="6" w:name="_Toc273268"/>
      <w:bookmarkStart w:id="7" w:name="_Toc33600679"/>
      <w:bookmarkStart w:id="8" w:name="_Toc33607250"/>
      <w:bookmarkStart w:id="9" w:name="_Toc33614812"/>
      <w:bookmarkStart w:id="10" w:name="_Toc49088017"/>
      <w:bookmarkStart w:id="11" w:name="_Toc58565296"/>
      <w:r w:rsidRPr="009D2DC6">
        <w:rPr>
          <w:rFonts w:ascii="Source Sans Pro" w:eastAsia="Times New Roman" w:hAnsi="Source Sans Pro" w:cs="Arial"/>
          <w:sz w:val="24"/>
          <w:szCs w:val="24"/>
          <w:lang w:val="ro-RO" w:eastAsia="ar-SA"/>
        </w:rPr>
        <w:t xml:space="preserve">Memoriul tehnic </w:t>
      </w:r>
      <w:proofErr w:type="spellStart"/>
      <w:r w:rsidRPr="009D2DC6">
        <w:rPr>
          <w:rFonts w:ascii="Source Sans Pro" w:eastAsia="Times New Roman" w:hAnsi="Source Sans Pro" w:cs="Arial"/>
          <w:sz w:val="24"/>
          <w:szCs w:val="24"/>
          <w:lang w:val="ro-RO" w:eastAsia="ar-SA"/>
        </w:rPr>
        <w:t>trateaza</w:t>
      </w:r>
      <w:proofErr w:type="spellEnd"/>
      <w:r w:rsidRPr="009D2DC6">
        <w:rPr>
          <w:rFonts w:ascii="Source Sans Pro" w:eastAsia="Times New Roman" w:hAnsi="Source Sans Pro" w:cs="Arial"/>
          <w:sz w:val="24"/>
          <w:szCs w:val="24"/>
          <w:lang w:val="ro-RO" w:eastAsia="ar-SA"/>
        </w:rPr>
        <w:t xml:space="preserve"> la faza P.TH. </w:t>
      </w:r>
      <w:r w:rsidR="000E6FFB">
        <w:rPr>
          <w:rFonts w:ascii="Source Sans Pro" w:eastAsia="Times New Roman" w:hAnsi="Source Sans Pro" w:cs="Arial"/>
          <w:sz w:val="24"/>
          <w:szCs w:val="24"/>
          <w:lang w:val="ro-RO" w:eastAsia="ar-SA"/>
        </w:rPr>
        <w:t xml:space="preserve">+ D.E. </w:t>
      </w:r>
      <w:r w:rsidRPr="009D2DC6">
        <w:rPr>
          <w:rFonts w:ascii="Source Sans Pro" w:eastAsia="Times New Roman" w:hAnsi="Source Sans Pro" w:cs="Arial"/>
          <w:sz w:val="24"/>
          <w:szCs w:val="24"/>
          <w:lang w:val="ro-RO" w:eastAsia="ar-SA"/>
        </w:rPr>
        <w:t>instalațiile electrice aferente</w:t>
      </w:r>
      <w:r w:rsidRPr="009D2DC6">
        <w:rPr>
          <w:rFonts w:ascii="Source Sans Pro" w:eastAsia="Times New Roman" w:hAnsi="Source Sans Pro" w:cs="Arial"/>
          <w:noProof/>
          <w:sz w:val="24"/>
          <w:szCs w:val="24"/>
          <w:lang w:val="ro-RO" w:eastAsia="ar-SA"/>
        </w:rPr>
        <w:t xml:space="preserve"> imobilului </w:t>
      </w:r>
      <w:bookmarkStart w:id="12" w:name="_Hlk136609561"/>
      <w:r w:rsidR="00AF5059" w:rsidRPr="009D2DC6">
        <w:rPr>
          <w:rFonts w:ascii="Source Sans Pro" w:eastAsia="Times New Roman" w:hAnsi="Source Sans Pro" w:cs="Arial"/>
          <w:noProof/>
          <w:sz w:val="24"/>
          <w:szCs w:val="24"/>
          <w:lang w:val="ro-RO" w:eastAsia="ar-SA"/>
        </w:rPr>
        <w:t>„</w:t>
      </w:r>
      <w:r w:rsidR="00AF5059" w:rsidRPr="009D2DC6">
        <w:rPr>
          <w:rFonts w:ascii="Source Sans Pro" w:eastAsia="Times New Roman" w:hAnsi="Source Sans Pro" w:cs="Arial"/>
          <w:i/>
          <w:noProof/>
          <w:sz w:val="24"/>
          <w:szCs w:val="24"/>
          <w:lang w:val="it-IT" w:eastAsia="ar-SA"/>
        </w:rPr>
        <w:t>CASA DE CULTURA „NEDELCU CHERCEA”, SITUATĂ ÎN MUNICIPIUL BRĂILA, STR. COMUNA DIN PARIS NR.93</w:t>
      </w:r>
      <w:r w:rsidR="00AF5059" w:rsidRPr="009D2DC6">
        <w:rPr>
          <w:rFonts w:ascii="Source Sans Pro" w:eastAsia="Times New Roman" w:hAnsi="Source Sans Pro" w:cs="Arial"/>
          <w:noProof/>
          <w:sz w:val="24"/>
          <w:szCs w:val="24"/>
          <w:lang w:val="ro-RO" w:eastAsia="ar-SA"/>
        </w:rPr>
        <w:t>”.</w:t>
      </w:r>
    </w:p>
    <w:bookmarkEnd w:id="12"/>
    <w:p w14:paraId="220BD1BC" w14:textId="77777777" w:rsidR="00B95361" w:rsidRPr="009D2DC6" w:rsidRDefault="00B95361" w:rsidP="00B95361">
      <w:pPr>
        <w:keepNext/>
        <w:tabs>
          <w:tab w:val="left" w:pos="720"/>
        </w:tabs>
        <w:suppressAutoHyphens/>
        <w:autoSpaceDE w:val="0"/>
        <w:spacing w:before="240" w:after="0"/>
        <w:jc w:val="both"/>
        <w:outlineLvl w:val="0"/>
        <w:rPr>
          <w:rFonts w:ascii="Source Sans Pro" w:eastAsia="Times New Roman" w:hAnsi="Source Sans Pro" w:cs="Arial"/>
          <w:b/>
          <w:bCs/>
          <w:sz w:val="24"/>
          <w:szCs w:val="24"/>
          <w:lang w:val="ro-RO" w:eastAsia="ar-SA"/>
        </w:rPr>
      </w:pPr>
      <w:r w:rsidRPr="009D2DC6">
        <w:rPr>
          <w:rFonts w:ascii="Source Sans Pro" w:eastAsia="Times New Roman" w:hAnsi="Source Sans Pro" w:cs="Arial"/>
          <w:b/>
          <w:bCs/>
          <w:sz w:val="24"/>
          <w:szCs w:val="24"/>
          <w:lang w:val="ro-RO" w:eastAsia="ar-SA"/>
        </w:rPr>
        <w:t>1.1.1 CONTINUTUL PROIECTULUI</w:t>
      </w:r>
      <w:bookmarkEnd w:id="6"/>
      <w:bookmarkEnd w:id="7"/>
      <w:bookmarkEnd w:id="8"/>
      <w:bookmarkEnd w:id="9"/>
      <w:bookmarkEnd w:id="10"/>
      <w:bookmarkEnd w:id="11"/>
    </w:p>
    <w:p w14:paraId="3A79E473" w14:textId="03AED698" w:rsidR="00B95361" w:rsidRPr="009D2DC6" w:rsidRDefault="00B95361" w:rsidP="00B95361">
      <w:pPr>
        <w:suppressAutoHyphens/>
        <w:autoSpaceDE w:val="0"/>
        <w:spacing w:after="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Faza </w:t>
      </w:r>
      <w:proofErr w:type="spellStart"/>
      <w:r w:rsidR="001A1782" w:rsidRPr="009D2DC6">
        <w:rPr>
          <w:rFonts w:ascii="Source Sans Pro" w:eastAsia="Times New Roman" w:hAnsi="Source Sans Pro" w:cs="Arial"/>
          <w:sz w:val="24"/>
          <w:szCs w:val="24"/>
          <w:lang w:val="ro-RO" w:eastAsia="ar-SA"/>
        </w:rPr>
        <w:t>P.Th</w:t>
      </w:r>
      <w:proofErr w:type="spellEnd"/>
      <w:r w:rsidRPr="009D2DC6">
        <w:rPr>
          <w:rFonts w:ascii="Source Sans Pro" w:eastAsia="Times New Roman" w:hAnsi="Source Sans Pro" w:cs="Arial"/>
          <w:sz w:val="24"/>
          <w:szCs w:val="24"/>
          <w:lang w:val="ro-RO" w:eastAsia="ar-SA"/>
        </w:rPr>
        <w:t xml:space="preserve">. se refera la </w:t>
      </w:r>
      <w:proofErr w:type="spellStart"/>
      <w:r w:rsidRPr="009D2DC6">
        <w:rPr>
          <w:rFonts w:ascii="Source Sans Pro" w:eastAsia="Times New Roman" w:hAnsi="Source Sans Pro" w:cs="Arial"/>
          <w:sz w:val="24"/>
          <w:szCs w:val="24"/>
          <w:lang w:val="ro-RO" w:eastAsia="ar-SA"/>
        </w:rPr>
        <w:t>urmatoarele</w:t>
      </w:r>
      <w:proofErr w:type="spellEnd"/>
      <w:r w:rsidRPr="009D2DC6">
        <w:rPr>
          <w:rFonts w:ascii="Source Sans Pro" w:eastAsia="Times New Roman" w:hAnsi="Source Sans Pro" w:cs="Arial"/>
          <w:sz w:val="24"/>
          <w:szCs w:val="24"/>
          <w:lang w:val="ro-RO" w:eastAsia="ar-SA"/>
        </w:rPr>
        <w:t xml:space="preserve"> categorii din cadrul proiectului de </w:t>
      </w:r>
      <w:proofErr w:type="spellStart"/>
      <w:r w:rsidRPr="009D2DC6">
        <w:rPr>
          <w:rFonts w:ascii="Source Sans Pro" w:eastAsia="Times New Roman" w:hAnsi="Source Sans Pro" w:cs="Arial"/>
          <w:sz w:val="24"/>
          <w:szCs w:val="24"/>
          <w:lang w:val="ro-RO" w:eastAsia="ar-SA"/>
        </w:rPr>
        <w:t>instalatii</w:t>
      </w:r>
      <w:proofErr w:type="spellEnd"/>
      <w:r w:rsidRPr="009D2DC6">
        <w:rPr>
          <w:rFonts w:ascii="Source Sans Pro" w:eastAsia="Times New Roman" w:hAnsi="Source Sans Pro" w:cs="Arial"/>
          <w:sz w:val="24"/>
          <w:szCs w:val="24"/>
          <w:lang w:val="ro-RO" w:eastAsia="ar-SA"/>
        </w:rPr>
        <w:t xml:space="preserve"> electrice:</w:t>
      </w:r>
    </w:p>
    <w:p w14:paraId="713DF0BB" w14:textId="5031376F"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alimentarea cu energie electrica (</w:t>
      </w:r>
      <w:proofErr w:type="spellStart"/>
      <w:r w:rsidRPr="009D2DC6">
        <w:rPr>
          <w:rFonts w:ascii="Source Sans Pro" w:eastAsia="Times New Roman" w:hAnsi="Source Sans Pro" w:cs="Arial"/>
          <w:sz w:val="24"/>
          <w:szCs w:val="24"/>
          <w:lang w:val="ro-RO" w:eastAsia="ar-SA"/>
        </w:rPr>
        <w:t>fara</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bransament</w:t>
      </w:r>
      <w:proofErr w:type="spellEnd"/>
      <w:r w:rsidRPr="009D2DC6">
        <w:rPr>
          <w:rFonts w:ascii="Source Sans Pro" w:eastAsia="Times New Roman" w:hAnsi="Source Sans Pro" w:cs="Arial"/>
          <w:sz w:val="24"/>
          <w:szCs w:val="24"/>
          <w:lang w:val="ro-RO" w:eastAsia="ar-SA"/>
        </w:rPr>
        <w:t xml:space="preserve"> - acesta cade in sarcina unei firme de specialitate, autorizata de distribuitorul de energie electrica);</w:t>
      </w:r>
      <w:r w:rsidR="00AF5059" w:rsidRPr="009D2DC6">
        <w:rPr>
          <w:rFonts w:ascii="Source Sans Pro" w:eastAsia="Times New Roman" w:hAnsi="Source Sans Pro" w:cs="Arial"/>
          <w:sz w:val="24"/>
          <w:szCs w:val="24"/>
          <w:lang w:val="ro-RO" w:eastAsia="ar-SA"/>
        </w:rPr>
        <w:t xml:space="preserve"> -EXISTENT</w:t>
      </w:r>
    </w:p>
    <w:p w14:paraId="704937C8" w14:textId="364E5079"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proofErr w:type="spellStart"/>
      <w:r w:rsidRPr="009D2DC6">
        <w:rPr>
          <w:rFonts w:ascii="Source Sans Pro" w:eastAsia="Times New Roman" w:hAnsi="Source Sans Pro" w:cs="Arial"/>
          <w:sz w:val="24"/>
          <w:szCs w:val="24"/>
          <w:lang w:val="ro-RO" w:eastAsia="ar-SA"/>
        </w:rPr>
        <w:t>distributia</w:t>
      </w:r>
      <w:proofErr w:type="spellEnd"/>
      <w:r w:rsidRPr="009D2DC6">
        <w:rPr>
          <w:rFonts w:ascii="Source Sans Pro" w:eastAsia="Times New Roman" w:hAnsi="Source Sans Pro" w:cs="Arial"/>
          <w:sz w:val="24"/>
          <w:szCs w:val="24"/>
          <w:lang w:val="ro-RO" w:eastAsia="ar-SA"/>
        </w:rPr>
        <w:t xml:space="preserve"> energiei electrice in </w:t>
      </w:r>
      <w:proofErr w:type="spellStart"/>
      <w:r w:rsidRPr="009D2DC6">
        <w:rPr>
          <w:rFonts w:ascii="Source Sans Pro" w:eastAsia="Times New Roman" w:hAnsi="Source Sans Pro" w:cs="Arial"/>
          <w:sz w:val="24"/>
          <w:szCs w:val="24"/>
          <w:lang w:val="ro-RO" w:eastAsia="ar-SA"/>
        </w:rPr>
        <w:t>cladire</w:t>
      </w:r>
      <w:proofErr w:type="spellEnd"/>
      <w:r w:rsidRPr="009D2DC6">
        <w:rPr>
          <w:rFonts w:ascii="Source Sans Pro" w:eastAsia="Times New Roman" w:hAnsi="Source Sans Pro" w:cs="Arial"/>
          <w:sz w:val="24"/>
          <w:szCs w:val="24"/>
          <w:lang w:val="ro-RO" w:eastAsia="ar-SA"/>
        </w:rPr>
        <w:t>;</w:t>
      </w:r>
      <w:r w:rsidR="00AF5059" w:rsidRPr="009D2DC6">
        <w:rPr>
          <w:rFonts w:ascii="Source Sans Pro" w:eastAsia="Times New Roman" w:hAnsi="Source Sans Pro" w:cs="Arial"/>
          <w:sz w:val="24"/>
          <w:szCs w:val="24"/>
          <w:lang w:val="ro-RO" w:eastAsia="ar-SA"/>
        </w:rPr>
        <w:t xml:space="preserve"> - EXISTENT</w:t>
      </w:r>
    </w:p>
    <w:p w14:paraId="43EDEB9E" w14:textId="5FA03E26"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iluminat interior si exterior;</w:t>
      </w:r>
      <w:r w:rsidR="00AF5059" w:rsidRPr="009D2DC6">
        <w:rPr>
          <w:rFonts w:ascii="Source Sans Pro" w:eastAsia="Times New Roman" w:hAnsi="Source Sans Pro" w:cs="Arial"/>
          <w:sz w:val="24"/>
          <w:szCs w:val="24"/>
          <w:lang w:val="ro-RO" w:eastAsia="ar-SA"/>
        </w:rPr>
        <w:t xml:space="preserve"> - EXISTENT, se propune suplimentarea iluminatului de securitate;</w:t>
      </w:r>
    </w:p>
    <w:p w14:paraId="1974DEE6" w14:textId="5AE34185"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prize 230V, receptoare de </w:t>
      </w:r>
      <w:proofErr w:type="spellStart"/>
      <w:r w:rsidRPr="009D2DC6">
        <w:rPr>
          <w:rFonts w:ascii="Source Sans Pro" w:eastAsia="Times New Roman" w:hAnsi="Source Sans Pro" w:cs="Arial"/>
          <w:sz w:val="24"/>
          <w:szCs w:val="24"/>
          <w:lang w:val="ro-RO" w:eastAsia="ar-SA"/>
        </w:rPr>
        <w:t>forta</w:t>
      </w:r>
      <w:proofErr w:type="spellEnd"/>
      <w:r w:rsidRPr="009D2DC6">
        <w:rPr>
          <w:rFonts w:ascii="Source Sans Pro" w:eastAsia="Times New Roman" w:hAnsi="Source Sans Pro" w:cs="Arial"/>
          <w:sz w:val="24"/>
          <w:szCs w:val="24"/>
          <w:lang w:val="ro-RO" w:eastAsia="ar-SA"/>
        </w:rPr>
        <w:t xml:space="preserve"> 230/400V;</w:t>
      </w:r>
      <w:r w:rsidR="00AF5059" w:rsidRPr="009D2DC6">
        <w:rPr>
          <w:rFonts w:ascii="Source Sans Pro" w:eastAsia="Times New Roman" w:hAnsi="Source Sans Pro" w:cs="Arial"/>
          <w:sz w:val="24"/>
          <w:szCs w:val="24"/>
          <w:lang w:val="ro-RO" w:eastAsia="ar-SA"/>
        </w:rPr>
        <w:t xml:space="preserve"> - EXISTENT</w:t>
      </w:r>
    </w:p>
    <w:p w14:paraId="3397D082" w14:textId="703B7B8B"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priza de </w:t>
      </w:r>
      <w:proofErr w:type="spellStart"/>
      <w:r w:rsidRPr="009D2DC6">
        <w:rPr>
          <w:rFonts w:ascii="Source Sans Pro" w:eastAsia="Times New Roman" w:hAnsi="Source Sans Pro" w:cs="Arial"/>
          <w:sz w:val="24"/>
          <w:szCs w:val="24"/>
          <w:lang w:val="ro-RO" w:eastAsia="ar-SA"/>
        </w:rPr>
        <w:t>pamant</w:t>
      </w:r>
      <w:proofErr w:type="spellEnd"/>
      <w:r w:rsidRPr="009D2DC6">
        <w:rPr>
          <w:rFonts w:ascii="Source Sans Pro" w:eastAsia="Times New Roman" w:hAnsi="Source Sans Pro" w:cs="Arial"/>
          <w:sz w:val="24"/>
          <w:szCs w:val="24"/>
          <w:lang w:val="ro-RO" w:eastAsia="ar-SA"/>
        </w:rPr>
        <w:t xml:space="preserve"> ;</w:t>
      </w:r>
      <w:r w:rsidR="00AF5059" w:rsidRPr="009D2DC6">
        <w:rPr>
          <w:rFonts w:ascii="Source Sans Pro" w:eastAsia="Times New Roman" w:hAnsi="Source Sans Pro" w:cs="Arial"/>
          <w:sz w:val="24"/>
          <w:szCs w:val="24"/>
          <w:lang w:val="ro-RO" w:eastAsia="ar-SA"/>
        </w:rPr>
        <w:t xml:space="preserve"> - PROPUS</w:t>
      </w:r>
    </w:p>
    <w:p w14:paraId="6226D27B" w14:textId="29AFEDE3"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proofErr w:type="spellStart"/>
      <w:r w:rsidRPr="009D2DC6">
        <w:rPr>
          <w:rFonts w:ascii="Source Sans Pro" w:eastAsia="Times New Roman" w:hAnsi="Source Sans Pro" w:cs="Arial"/>
          <w:sz w:val="24"/>
          <w:szCs w:val="24"/>
          <w:lang w:val="ro-RO" w:eastAsia="ar-SA"/>
        </w:rPr>
        <w:t>instalatie</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protectie</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impotriva</w:t>
      </w:r>
      <w:proofErr w:type="spellEnd"/>
      <w:r w:rsidRPr="009D2DC6">
        <w:rPr>
          <w:rFonts w:ascii="Source Sans Pro" w:eastAsia="Times New Roman" w:hAnsi="Source Sans Pro" w:cs="Arial"/>
          <w:sz w:val="24"/>
          <w:szCs w:val="24"/>
          <w:lang w:val="ro-RO" w:eastAsia="ar-SA"/>
        </w:rPr>
        <w:t xml:space="preserve"> loviturilor de </w:t>
      </w:r>
      <w:proofErr w:type="spellStart"/>
      <w:r w:rsidRPr="009D2DC6">
        <w:rPr>
          <w:rFonts w:ascii="Source Sans Pro" w:eastAsia="Times New Roman" w:hAnsi="Source Sans Pro" w:cs="Arial"/>
          <w:sz w:val="24"/>
          <w:szCs w:val="24"/>
          <w:lang w:val="ro-RO" w:eastAsia="ar-SA"/>
        </w:rPr>
        <w:t>trasnet</w:t>
      </w:r>
      <w:proofErr w:type="spellEnd"/>
      <w:r w:rsidRPr="009D2DC6">
        <w:rPr>
          <w:rFonts w:ascii="Source Sans Pro" w:eastAsia="Times New Roman" w:hAnsi="Source Sans Pro" w:cs="Arial"/>
          <w:sz w:val="24"/>
          <w:szCs w:val="24"/>
          <w:lang w:val="ro-RO" w:eastAsia="ar-SA"/>
        </w:rPr>
        <w:t>;</w:t>
      </w:r>
      <w:r w:rsidR="00AF5059" w:rsidRPr="009D2DC6">
        <w:rPr>
          <w:rFonts w:ascii="Source Sans Pro" w:eastAsia="Times New Roman" w:hAnsi="Source Sans Pro" w:cs="Arial"/>
          <w:sz w:val="24"/>
          <w:szCs w:val="24"/>
          <w:lang w:val="ro-RO" w:eastAsia="ar-SA"/>
        </w:rPr>
        <w:t xml:space="preserve"> - PROPUS</w:t>
      </w:r>
    </w:p>
    <w:p w14:paraId="05F45F57" w14:textId="5DB1F996" w:rsidR="00B95361" w:rsidRPr="009D2DC6" w:rsidRDefault="00B95361" w:rsidP="00B95361">
      <w:pPr>
        <w:numPr>
          <w:ilvl w:val="0"/>
          <w:numId w:val="29"/>
        </w:numPr>
        <w:suppressAutoHyphens/>
        <w:autoSpaceDE w:val="0"/>
        <w:autoSpaceDN w:val="0"/>
        <w:spacing w:after="0" w:line="240" w:lineRule="auto"/>
        <w:ind w:left="108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masuri de </w:t>
      </w:r>
      <w:proofErr w:type="spellStart"/>
      <w:r w:rsidRPr="009D2DC6">
        <w:rPr>
          <w:rFonts w:ascii="Source Sans Pro" w:eastAsia="Times New Roman" w:hAnsi="Source Sans Pro" w:cs="Arial"/>
          <w:sz w:val="24"/>
          <w:szCs w:val="24"/>
          <w:lang w:val="ro-RO" w:eastAsia="ar-SA"/>
        </w:rPr>
        <w:t>protectie</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impotriva</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electrocutarii</w:t>
      </w:r>
      <w:proofErr w:type="spellEnd"/>
      <w:r w:rsidRPr="009D2DC6">
        <w:rPr>
          <w:rFonts w:ascii="Source Sans Pro" w:eastAsia="Times New Roman" w:hAnsi="Source Sans Pro" w:cs="Arial"/>
          <w:sz w:val="24"/>
          <w:szCs w:val="24"/>
          <w:lang w:val="ro-RO" w:eastAsia="ar-SA"/>
        </w:rPr>
        <w:t>;</w:t>
      </w:r>
      <w:r w:rsidR="00AF5059" w:rsidRPr="009D2DC6">
        <w:rPr>
          <w:rFonts w:ascii="Source Sans Pro" w:eastAsia="Times New Roman" w:hAnsi="Source Sans Pro" w:cs="Arial"/>
          <w:sz w:val="24"/>
          <w:szCs w:val="24"/>
          <w:lang w:val="ro-RO" w:eastAsia="ar-SA"/>
        </w:rPr>
        <w:t xml:space="preserve"> - PROPUS</w:t>
      </w:r>
    </w:p>
    <w:p w14:paraId="0AFA4AA6" w14:textId="77777777" w:rsidR="00B95361" w:rsidRPr="009D2DC6" w:rsidRDefault="00B95361" w:rsidP="00B95361">
      <w:pPr>
        <w:keepNext/>
        <w:tabs>
          <w:tab w:val="left" w:pos="720"/>
        </w:tabs>
        <w:suppressAutoHyphens/>
        <w:autoSpaceDE w:val="0"/>
        <w:spacing w:before="240" w:after="0"/>
        <w:jc w:val="both"/>
        <w:outlineLvl w:val="0"/>
        <w:rPr>
          <w:rFonts w:ascii="Source Sans Pro" w:eastAsia="Times New Roman" w:hAnsi="Source Sans Pro" w:cs="Arial"/>
          <w:b/>
          <w:bCs/>
          <w:sz w:val="24"/>
          <w:szCs w:val="24"/>
          <w:lang w:val="ro-RO" w:eastAsia="ar-SA"/>
        </w:rPr>
      </w:pPr>
      <w:bookmarkStart w:id="13" w:name="_Toc219895174"/>
      <w:bookmarkStart w:id="14" w:name="_Toc237165981"/>
      <w:bookmarkStart w:id="15" w:name="_Toc254625982"/>
      <w:bookmarkStart w:id="16" w:name="_Toc33515131"/>
      <w:bookmarkStart w:id="17" w:name="_Toc49088018"/>
      <w:bookmarkStart w:id="18" w:name="_Toc58565297"/>
      <w:r w:rsidRPr="009D2DC6">
        <w:rPr>
          <w:rFonts w:ascii="Source Sans Pro" w:eastAsia="Times New Roman" w:hAnsi="Source Sans Pro" w:cs="Arial"/>
          <w:b/>
          <w:bCs/>
          <w:sz w:val="24"/>
          <w:szCs w:val="24"/>
          <w:lang w:val="ro-RO" w:eastAsia="ar-SA"/>
        </w:rPr>
        <w:t>1.1.2 INDICATORI GLOBALI AI CONSTRUCTIEI</w:t>
      </w:r>
      <w:bookmarkEnd w:id="13"/>
      <w:bookmarkEnd w:id="14"/>
      <w:bookmarkEnd w:id="15"/>
      <w:bookmarkEnd w:id="16"/>
      <w:bookmarkEnd w:id="17"/>
      <w:bookmarkEnd w:id="18"/>
    </w:p>
    <w:p w14:paraId="6B4F33FC"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fr-FR"/>
        </w:rPr>
      </w:pPr>
      <w:bookmarkStart w:id="19" w:name="_Hlk136609581"/>
      <w:proofErr w:type="spellStart"/>
      <w:r w:rsidRPr="009D2DC6">
        <w:rPr>
          <w:rFonts w:ascii="Source Sans Pro" w:eastAsia="Times New Roman" w:hAnsi="Source Sans Pro" w:cs="Arial"/>
          <w:bCs/>
          <w:sz w:val="24"/>
          <w:szCs w:val="24"/>
          <w:lang w:val="fr-FR"/>
        </w:rPr>
        <w:t>categoria</w:t>
      </w:r>
      <w:proofErr w:type="spellEnd"/>
      <w:r w:rsidRPr="009D2DC6">
        <w:rPr>
          <w:rFonts w:ascii="Source Sans Pro" w:eastAsia="Times New Roman" w:hAnsi="Source Sans Pro" w:cs="Arial"/>
          <w:bCs/>
          <w:sz w:val="24"/>
          <w:szCs w:val="24"/>
          <w:lang w:val="fr-FR"/>
        </w:rPr>
        <w:t xml:space="preserve"> de </w:t>
      </w:r>
      <w:proofErr w:type="spellStart"/>
      <w:r w:rsidRPr="009D2DC6">
        <w:rPr>
          <w:rFonts w:ascii="Source Sans Pro" w:eastAsia="Times New Roman" w:hAnsi="Source Sans Pro" w:cs="Arial"/>
          <w:bCs/>
          <w:sz w:val="24"/>
          <w:szCs w:val="24"/>
          <w:lang w:val="fr-FR"/>
        </w:rPr>
        <w:t>importanță</w:t>
      </w:r>
      <w:proofErr w:type="spellEnd"/>
      <w:r w:rsidRPr="009D2DC6">
        <w:rPr>
          <w:rFonts w:ascii="Source Sans Pro" w:eastAsia="Times New Roman" w:hAnsi="Source Sans Pro" w:cs="Arial"/>
          <w:b/>
          <w:sz w:val="24"/>
          <w:szCs w:val="24"/>
          <w:lang w:val="fr-FR"/>
        </w:rPr>
        <w:t> : C,</w:t>
      </w:r>
      <w:r w:rsidRPr="009D2DC6">
        <w:rPr>
          <w:rFonts w:ascii="Source Sans Pro" w:eastAsia="Times New Roman" w:hAnsi="Source Sans Pro" w:cs="Arial"/>
          <w:sz w:val="24"/>
          <w:szCs w:val="24"/>
          <w:lang w:val="fr-FR"/>
        </w:rPr>
        <w:t xml:space="preserve"> </w:t>
      </w:r>
      <w:proofErr w:type="spellStart"/>
      <w:r w:rsidRPr="009D2DC6">
        <w:rPr>
          <w:rFonts w:ascii="Source Sans Pro" w:eastAsia="Times New Roman" w:hAnsi="Source Sans Pro" w:cs="Arial"/>
          <w:sz w:val="24"/>
          <w:szCs w:val="24"/>
          <w:lang w:val="fr-FR"/>
        </w:rPr>
        <w:t>conform</w:t>
      </w:r>
      <w:proofErr w:type="spellEnd"/>
      <w:r w:rsidRPr="009D2DC6">
        <w:rPr>
          <w:rFonts w:ascii="Source Sans Pro" w:eastAsia="Times New Roman" w:hAnsi="Source Sans Pro" w:cs="Arial"/>
          <w:sz w:val="24"/>
          <w:szCs w:val="24"/>
          <w:lang w:val="fr-FR"/>
        </w:rPr>
        <w:t xml:space="preserve"> </w:t>
      </w:r>
      <w:proofErr w:type="spellStart"/>
      <w:r w:rsidRPr="009D2DC6">
        <w:rPr>
          <w:rFonts w:ascii="Source Sans Pro" w:eastAsia="Times New Roman" w:hAnsi="Source Sans Pro" w:cs="Arial"/>
          <w:sz w:val="24"/>
          <w:szCs w:val="24"/>
          <w:lang w:val="fr-FR"/>
        </w:rPr>
        <w:t>legii</w:t>
      </w:r>
      <w:proofErr w:type="spellEnd"/>
      <w:r w:rsidRPr="009D2DC6">
        <w:rPr>
          <w:rFonts w:ascii="Source Sans Pro" w:eastAsia="Times New Roman" w:hAnsi="Source Sans Pro" w:cs="Arial"/>
          <w:sz w:val="24"/>
          <w:szCs w:val="24"/>
          <w:lang w:val="fr-FR"/>
        </w:rPr>
        <w:t xml:space="preserve"> 50/91 si al </w:t>
      </w:r>
      <w:proofErr w:type="spellStart"/>
      <w:r w:rsidRPr="009D2DC6">
        <w:rPr>
          <w:rFonts w:ascii="Source Sans Pro" w:eastAsia="Times New Roman" w:hAnsi="Source Sans Pro" w:cs="Arial"/>
          <w:sz w:val="24"/>
          <w:szCs w:val="24"/>
          <w:lang w:val="fr-FR"/>
        </w:rPr>
        <w:t>legii</w:t>
      </w:r>
      <w:proofErr w:type="spellEnd"/>
      <w:r w:rsidRPr="009D2DC6">
        <w:rPr>
          <w:rFonts w:ascii="Source Sans Pro" w:eastAsia="Times New Roman" w:hAnsi="Source Sans Pro" w:cs="Arial"/>
          <w:sz w:val="24"/>
          <w:szCs w:val="24"/>
          <w:lang w:val="fr-FR"/>
        </w:rPr>
        <w:t xml:space="preserve"> 453/01 ;</w:t>
      </w:r>
    </w:p>
    <w:p w14:paraId="588A4AE6"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proofErr w:type="spellStart"/>
      <w:r w:rsidRPr="009D2DC6">
        <w:rPr>
          <w:rFonts w:ascii="Source Sans Pro" w:eastAsia="Times New Roman" w:hAnsi="Source Sans Pro" w:cs="Arial"/>
          <w:bCs/>
          <w:sz w:val="24"/>
          <w:szCs w:val="24"/>
          <w:lang w:val="fr-FR"/>
        </w:rPr>
        <w:t>clasa</w:t>
      </w:r>
      <w:proofErr w:type="spellEnd"/>
      <w:r w:rsidRPr="009D2DC6">
        <w:rPr>
          <w:rFonts w:ascii="Source Sans Pro" w:eastAsia="Times New Roman" w:hAnsi="Source Sans Pro" w:cs="Arial"/>
          <w:bCs/>
          <w:sz w:val="24"/>
          <w:szCs w:val="24"/>
          <w:lang w:val="fr-FR"/>
        </w:rPr>
        <w:t xml:space="preserve"> de </w:t>
      </w:r>
      <w:proofErr w:type="spellStart"/>
      <w:r w:rsidRPr="009D2DC6">
        <w:rPr>
          <w:rFonts w:ascii="Source Sans Pro" w:eastAsia="Times New Roman" w:hAnsi="Source Sans Pro" w:cs="Arial"/>
          <w:bCs/>
          <w:sz w:val="24"/>
          <w:szCs w:val="24"/>
          <w:lang w:val="fr-FR"/>
        </w:rPr>
        <w:t>importanţă</w:t>
      </w:r>
      <w:proofErr w:type="spellEnd"/>
      <w:r w:rsidRPr="009D2DC6">
        <w:rPr>
          <w:rFonts w:ascii="Source Sans Pro" w:eastAsia="Times New Roman" w:hAnsi="Source Sans Pro" w:cs="Arial"/>
          <w:b/>
          <w:sz w:val="24"/>
          <w:szCs w:val="24"/>
          <w:lang w:val="fr-FR"/>
        </w:rPr>
        <w:t> : II</w:t>
      </w:r>
      <w:r w:rsidRPr="009D2DC6">
        <w:rPr>
          <w:rFonts w:ascii="Source Sans Pro" w:eastAsia="Times New Roman" w:hAnsi="Source Sans Pro" w:cs="Arial"/>
          <w:sz w:val="24"/>
          <w:szCs w:val="24"/>
          <w:lang w:val="fr-FR"/>
        </w:rPr>
        <w:t xml:space="preserve">, </w:t>
      </w:r>
      <w:proofErr w:type="spellStart"/>
      <w:r w:rsidRPr="009D2DC6">
        <w:rPr>
          <w:rFonts w:ascii="Source Sans Pro" w:eastAsia="Times New Roman" w:hAnsi="Source Sans Pro" w:cs="Arial"/>
          <w:sz w:val="24"/>
          <w:szCs w:val="24"/>
          <w:lang w:val="fr-FR"/>
        </w:rPr>
        <w:t>conform</w:t>
      </w:r>
      <w:proofErr w:type="spellEnd"/>
      <w:r w:rsidRPr="009D2DC6">
        <w:rPr>
          <w:rFonts w:ascii="Source Sans Pro" w:eastAsia="Times New Roman" w:hAnsi="Source Sans Pro" w:cs="Arial"/>
          <w:sz w:val="24"/>
          <w:szCs w:val="24"/>
          <w:lang w:val="fr-FR"/>
        </w:rPr>
        <w:t xml:space="preserve"> </w:t>
      </w:r>
      <w:proofErr w:type="spellStart"/>
      <w:r w:rsidRPr="009D2DC6">
        <w:rPr>
          <w:rFonts w:ascii="Source Sans Pro" w:eastAsia="Times New Roman" w:hAnsi="Source Sans Pro" w:cs="Arial"/>
          <w:sz w:val="24"/>
          <w:szCs w:val="24"/>
          <w:lang w:val="fr-FR"/>
        </w:rPr>
        <w:t>Normativului</w:t>
      </w:r>
      <w:proofErr w:type="spellEnd"/>
      <w:r w:rsidRPr="009D2DC6">
        <w:rPr>
          <w:rFonts w:ascii="Source Sans Pro" w:eastAsia="Times New Roman" w:hAnsi="Source Sans Pro" w:cs="Arial"/>
          <w:sz w:val="24"/>
          <w:szCs w:val="24"/>
          <w:lang w:val="fr-FR"/>
        </w:rPr>
        <w:t xml:space="preserve"> P100/2006 ;</w:t>
      </w:r>
    </w:p>
    <w:p w14:paraId="4C68393D" w14:textId="4C37AA9B"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r w:rsidRPr="009D2DC6">
        <w:rPr>
          <w:rFonts w:ascii="Source Sans Pro" w:eastAsia="Times New Roman" w:hAnsi="Source Sans Pro" w:cs="Arial"/>
          <w:bCs/>
          <w:sz w:val="24"/>
          <w:szCs w:val="24"/>
          <w:lang w:val="it-IT"/>
        </w:rPr>
        <w:t>grad de rezistenta la foc</w:t>
      </w:r>
      <w:r w:rsidRPr="009D2DC6">
        <w:rPr>
          <w:rFonts w:ascii="Source Sans Pro" w:eastAsia="Times New Roman" w:hAnsi="Source Sans Pro" w:cs="Arial"/>
          <w:b/>
          <w:sz w:val="24"/>
          <w:szCs w:val="24"/>
          <w:lang w:val="it-IT"/>
        </w:rPr>
        <w:t xml:space="preserve">: </w:t>
      </w:r>
      <w:r w:rsidR="000E6FFB">
        <w:rPr>
          <w:rFonts w:ascii="Source Sans Pro" w:eastAsia="Times New Roman" w:hAnsi="Source Sans Pro" w:cs="Arial"/>
          <w:b/>
          <w:sz w:val="24"/>
          <w:szCs w:val="24"/>
          <w:lang w:val="it-IT"/>
        </w:rPr>
        <w:t>V</w:t>
      </w:r>
      <w:r w:rsidRPr="009D2DC6">
        <w:rPr>
          <w:rFonts w:ascii="Source Sans Pro" w:eastAsia="Times New Roman" w:hAnsi="Source Sans Pro" w:cs="Arial"/>
          <w:sz w:val="24"/>
          <w:szCs w:val="24"/>
          <w:lang w:val="it-IT"/>
        </w:rPr>
        <w:t>, conform P118-99;</w:t>
      </w:r>
    </w:p>
    <w:p w14:paraId="5568B146"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 xml:space="preserve">risc de incendiu: </w:t>
      </w:r>
      <w:r w:rsidRPr="009D2DC6">
        <w:rPr>
          <w:rFonts w:ascii="Source Sans Pro" w:eastAsia="Times New Roman" w:hAnsi="Source Sans Pro" w:cs="Arial"/>
          <w:b/>
          <w:bCs/>
          <w:sz w:val="24"/>
          <w:szCs w:val="24"/>
          <w:lang w:val="it-IT"/>
        </w:rPr>
        <w:t xml:space="preserve">MIC, </w:t>
      </w:r>
      <w:r w:rsidRPr="009D2DC6">
        <w:rPr>
          <w:rFonts w:ascii="Source Sans Pro" w:eastAsia="Times New Roman" w:hAnsi="Source Sans Pro" w:cs="Arial"/>
          <w:sz w:val="24"/>
          <w:szCs w:val="24"/>
          <w:lang w:val="it-IT"/>
        </w:rPr>
        <w:t>conform Scenariului de securitate la incendiu;</w:t>
      </w:r>
    </w:p>
    <w:p w14:paraId="2C65BBA6"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r w:rsidRPr="009D2DC6">
        <w:rPr>
          <w:rFonts w:ascii="Source Sans Pro" w:eastAsia="Times New Roman" w:hAnsi="Source Sans Pro" w:cs="Arial"/>
          <w:bCs/>
          <w:sz w:val="24"/>
          <w:szCs w:val="24"/>
          <w:lang w:val="it-IT"/>
        </w:rPr>
        <w:t>suprfață construită totală</w:t>
      </w:r>
      <w:r w:rsidRPr="009D2DC6">
        <w:rPr>
          <w:rFonts w:ascii="Source Sans Pro" w:eastAsia="Times New Roman" w:hAnsi="Source Sans Pro" w:cs="Arial"/>
          <w:b/>
          <w:sz w:val="24"/>
          <w:szCs w:val="24"/>
          <w:lang w:val="it-IT"/>
        </w:rPr>
        <w:t>: 524,00</w:t>
      </w:r>
      <w:r w:rsidRPr="009D2DC6">
        <w:rPr>
          <w:rFonts w:ascii="Source Sans Pro" w:hAnsi="Source Sans Pro"/>
          <w:b/>
          <w:bCs/>
          <w:lang w:val="ro-RO"/>
        </w:rPr>
        <w:t xml:space="preserve"> </w:t>
      </w:r>
      <w:r w:rsidRPr="009D2DC6">
        <w:rPr>
          <w:rFonts w:ascii="Source Sans Pro" w:hAnsi="Source Sans Pro"/>
          <w:b/>
          <w:bCs/>
          <w:sz w:val="24"/>
          <w:szCs w:val="24"/>
          <w:lang w:val="ro-RO"/>
        </w:rPr>
        <w:t>m</w:t>
      </w:r>
      <w:r w:rsidRPr="009D2DC6">
        <w:rPr>
          <w:rFonts w:ascii="Source Sans Pro" w:hAnsi="Source Sans Pro"/>
          <w:b/>
          <w:bCs/>
          <w:sz w:val="24"/>
          <w:szCs w:val="24"/>
          <w:vertAlign w:val="superscript"/>
          <w:lang w:val="ro-RO"/>
        </w:rPr>
        <w:t>2</w:t>
      </w:r>
      <w:r w:rsidRPr="009D2DC6">
        <w:rPr>
          <w:rFonts w:ascii="Source Sans Pro" w:eastAsia="Times New Roman" w:hAnsi="Source Sans Pro" w:cs="Arial"/>
          <w:sz w:val="24"/>
          <w:szCs w:val="24"/>
          <w:lang w:val="it-IT"/>
        </w:rPr>
        <w:t>;</w:t>
      </w:r>
    </w:p>
    <w:p w14:paraId="55DC9463"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r w:rsidRPr="009D2DC6">
        <w:rPr>
          <w:rFonts w:ascii="Source Sans Pro" w:eastAsia="Times New Roman" w:hAnsi="Source Sans Pro" w:cs="Arial"/>
          <w:bCs/>
          <w:sz w:val="24"/>
          <w:szCs w:val="24"/>
          <w:lang w:val="it-IT"/>
        </w:rPr>
        <w:t>suprafață contruită desfășurată totală</w:t>
      </w:r>
      <w:r w:rsidRPr="009D2DC6">
        <w:rPr>
          <w:rFonts w:ascii="Source Sans Pro" w:eastAsia="Times New Roman" w:hAnsi="Source Sans Pro" w:cs="Arial"/>
          <w:b/>
          <w:sz w:val="24"/>
          <w:szCs w:val="24"/>
          <w:lang w:val="it-IT"/>
        </w:rPr>
        <w:t>: 736,00</w:t>
      </w:r>
      <w:r w:rsidRPr="009D2DC6">
        <w:rPr>
          <w:rFonts w:ascii="Source Sans Pro" w:hAnsi="Source Sans Pro"/>
          <w:b/>
          <w:bCs/>
          <w:sz w:val="24"/>
          <w:szCs w:val="24"/>
          <w:lang w:val="ro-RO"/>
        </w:rPr>
        <w:t xml:space="preserve"> m</w:t>
      </w:r>
      <w:r w:rsidRPr="009D2DC6">
        <w:rPr>
          <w:rFonts w:ascii="Source Sans Pro" w:hAnsi="Source Sans Pro"/>
          <w:b/>
          <w:bCs/>
          <w:sz w:val="24"/>
          <w:szCs w:val="24"/>
          <w:vertAlign w:val="superscript"/>
          <w:lang w:val="ro-RO"/>
        </w:rPr>
        <w:t xml:space="preserve">2 </w:t>
      </w:r>
      <w:r w:rsidRPr="009D2DC6">
        <w:rPr>
          <w:rFonts w:ascii="Source Sans Pro" w:eastAsia="Times New Roman" w:hAnsi="Source Sans Pro" w:cs="Arial"/>
          <w:sz w:val="24"/>
          <w:szCs w:val="24"/>
          <w:lang w:val="it-IT"/>
        </w:rPr>
        <w:t>;</w:t>
      </w:r>
    </w:p>
    <w:p w14:paraId="0A3585F1"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r w:rsidRPr="009D2DC6">
        <w:rPr>
          <w:rFonts w:ascii="Source Sans Pro" w:eastAsia="Times New Roman" w:hAnsi="Source Sans Pro" w:cs="Arial"/>
          <w:bCs/>
          <w:sz w:val="24"/>
          <w:szCs w:val="24"/>
          <w:lang w:val="it-IT"/>
        </w:rPr>
        <w:t>volumul clădirii</w:t>
      </w:r>
      <w:r w:rsidRPr="009D2DC6">
        <w:rPr>
          <w:rFonts w:ascii="Source Sans Pro" w:eastAsia="Times New Roman" w:hAnsi="Source Sans Pro" w:cs="Arial"/>
          <w:b/>
          <w:sz w:val="24"/>
          <w:szCs w:val="24"/>
          <w:lang w:val="it-IT"/>
        </w:rPr>
        <w:t>: 4585</w:t>
      </w:r>
      <w:r w:rsidRPr="009D2DC6">
        <w:rPr>
          <w:rFonts w:ascii="Source Sans Pro" w:hAnsi="Source Sans Pro"/>
          <w:b/>
          <w:bCs/>
          <w:sz w:val="24"/>
          <w:szCs w:val="24"/>
          <w:lang w:val="ro-RO"/>
        </w:rPr>
        <w:t xml:space="preserve"> m</w:t>
      </w:r>
      <w:r w:rsidRPr="009D2DC6">
        <w:rPr>
          <w:rFonts w:ascii="Source Sans Pro" w:hAnsi="Source Sans Pro"/>
          <w:b/>
          <w:bCs/>
          <w:sz w:val="24"/>
          <w:szCs w:val="24"/>
          <w:vertAlign w:val="superscript"/>
          <w:lang w:val="ro-RO"/>
        </w:rPr>
        <w:t xml:space="preserve">3 </w:t>
      </w:r>
      <w:r w:rsidRPr="009D2DC6">
        <w:rPr>
          <w:rFonts w:ascii="Source Sans Pro" w:eastAsia="Times New Roman" w:hAnsi="Source Sans Pro" w:cs="Arial"/>
          <w:sz w:val="24"/>
          <w:szCs w:val="24"/>
          <w:lang w:val="it-IT"/>
        </w:rPr>
        <w:t>;</w:t>
      </w:r>
    </w:p>
    <w:p w14:paraId="42601836" w14:textId="77777777" w:rsidR="00AF5059" w:rsidRPr="009D2DC6" w:rsidRDefault="00AF5059" w:rsidP="00AF5059">
      <w:pPr>
        <w:numPr>
          <w:ilvl w:val="0"/>
          <w:numId w:val="47"/>
        </w:numPr>
        <w:autoSpaceDN w:val="0"/>
        <w:spacing w:after="0" w:line="240" w:lineRule="auto"/>
        <w:ind w:right="283"/>
        <w:jc w:val="both"/>
        <w:rPr>
          <w:rFonts w:ascii="Source Sans Pro" w:eastAsia="Times New Roman" w:hAnsi="Source Sans Pro" w:cs="Arial"/>
          <w:sz w:val="24"/>
          <w:szCs w:val="24"/>
          <w:lang w:val="it-IT"/>
        </w:rPr>
      </w:pPr>
      <w:r w:rsidRPr="009D2DC6">
        <w:rPr>
          <w:rFonts w:ascii="Source Sans Pro" w:eastAsia="Times New Roman" w:hAnsi="Source Sans Pro" w:cs="Arial"/>
          <w:bCs/>
          <w:sz w:val="24"/>
          <w:szCs w:val="24"/>
          <w:lang w:val="it-IT"/>
        </w:rPr>
        <w:t>număr total de persoane:</w:t>
      </w:r>
      <w:r w:rsidRPr="009D2DC6">
        <w:rPr>
          <w:rFonts w:ascii="Source Sans Pro" w:eastAsia="Times New Roman" w:hAnsi="Source Sans Pro" w:cs="Arial"/>
          <w:sz w:val="24"/>
          <w:szCs w:val="24"/>
          <w:lang w:val="it-IT"/>
        </w:rPr>
        <w:t xml:space="preserve"> </w:t>
      </w:r>
      <w:r w:rsidRPr="009D2DC6">
        <w:rPr>
          <w:rFonts w:ascii="Source Sans Pro" w:eastAsia="Times New Roman" w:hAnsi="Source Sans Pro" w:cs="Arial"/>
          <w:b/>
          <w:bCs/>
          <w:sz w:val="24"/>
          <w:szCs w:val="24"/>
          <w:lang w:val="it-IT"/>
        </w:rPr>
        <w:t>180;</w:t>
      </w:r>
    </w:p>
    <w:bookmarkEnd w:id="19"/>
    <w:p w14:paraId="7221B1DE" w14:textId="77777777" w:rsidR="00B95361" w:rsidRPr="009D2DC6" w:rsidRDefault="00B95361" w:rsidP="00B95361">
      <w:pPr>
        <w:suppressAutoHyphens/>
        <w:autoSpaceDE w:val="0"/>
        <w:spacing w:after="0"/>
        <w:ind w:firstLine="360"/>
        <w:jc w:val="both"/>
        <w:rPr>
          <w:rFonts w:ascii="Source Sans Pro" w:eastAsia="Times New Roman" w:hAnsi="Source Sans Pro" w:cs="Arial"/>
          <w:sz w:val="24"/>
          <w:szCs w:val="24"/>
          <w:lang w:val="ro-RO" w:eastAsia="ar-SA"/>
        </w:rPr>
      </w:pPr>
    </w:p>
    <w:p w14:paraId="11B18E42"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20" w:name="_Toc273269"/>
      <w:bookmarkStart w:id="21" w:name="_Toc49088019"/>
      <w:bookmarkStart w:id="22" w:name="_Toc58565298"/>
      <w:r w:rsidRPr="009D2DC6">
        <w:rPr>
          <w:rFonts w:ascii="Source Sans Pro" w:eastAsia="Times New Roman" w:hAnsi="Source Sans Pro" w:cs="Arial"/>
          <w:b/>
          <w:bCs/>
          <w:sz w:val="24"/>
          <w:szCs w:val="24"/>
          <w:lang w:val="ro-RO" w:eastAsia="ar-SA"/>
        </w:rPr>
        <w:t>1.2 BAZA DE PROIECTARE</w:t>
      </w:r>
      <w:bookmarkEnd w:id="20"/>
      <w:bookmarkEnd w:id="21"/>
      <w:bookmarkEnd w:id="22"/>
    </w:p>
    <w:p w14:paraId="63AB3026" w14:textId="77777777" w:rsidR="00B95361" w:rsidRPr="009D2DC6" w:rsidRDefault="00B95361" w:rsidP="00B95361">
      <w:pPr>
        <w:suppressAutoHyphens/>
        <w:autoSpaceDE w:val="0"/>
        <w:spacing w:before="120" w:after="120"/>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La baza </w:t>
      </w:r>
      <w:proofErr w:type="spellStart"/>
      <w:r w:rsidRPr="009D2DC6">
        <w:rPr>
          <w:rFonts w:ascii="Source Sans Pro" w:eastAsia="Times New Roman" w:hAnsi="Source Sans Pro" w:cs="Arial"/>
          <w:sz w:val="24"/>
          <w:szCs w:val="24"/>
          <w:lang w:val="ro-RO" w:eastAsia="ar-SA"/>
        </w:rPr>
        <w:t>intocmirii</w:t>
      </w:r>
      <w:proofErr w:type="spellEnd"/>
      <w:r w:rsidRPr="009D2DC6">
        <w:rPr>
          <w:rFonts w:ascii="Source Sans Pro" w:eastAsia="Times New Roman" w:hAnsi="Source Sans Pro" w:cs="Arial"/>
          <w:sz w:val="24"/>
          <w:szCs w:val="24"/>
          <w:lang w:val="ro-RO" w:eastAsia="ar-SA"/>
        </w:rPr>
        <w:t xml:space="preserve"> proiectului au stat:</w:t>
      </w:r>
    </w:p>
    <w:p w14:paraId="39630828" w14:textId="77777777" w:rsidR="00B95361" w:rsidRPr="009D2DC6" w:rsidRDefault="00B95361" w:rsidP="00B95361">
      <w:pPr>
        <w:numPr>
          <w:ilvl w:val="0"/>
          <w:numId w:val="30"/>
        </w:numPr>
        <w:tabs>
          <w:tab w:val="left" w:pos="720"/>
        </w:tabs>
        <w:suppressAutoHyphens/>
        <w:autoSpaceDE w:val="0"/>
        <w:autoSpaceDN w:val="0"/>
        <w:spacing w:after="120" w:line="240" w:lineRule="auto"/>
        <w:ind w:firstLine="9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Tema de proiectare elaborata de beneficiar;</w:t>
      </w:r>
    </w:p>
    <w:p w14:paraId="273CC505" w14:textId="77777777" w:rsidR="00B95361" w:rsidRPr="009D2DC6" w:rsidRDefault="00B95361" w:rsidP="00B95361">
      <w:pPr>
        <w:numPr>
          <w:ilvl w:val="0"/>
          <w:numId w:val="30"/>
        </w:numPr>
        <w:tabs>
          <w:tab w:val="left" w:pos="720"/>
        </w:tabs>
        <w:suppressAutoHyphens/>
        <w:autoSpaceDE w:val="0"/>
        <w:autoSpaceDN w:val="0"/>
        <w:spacing w:after="120" w:line="240" w:lineRule="auto"/>
        <w:ind w:firstLine="9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Tema de arhitectura elaborata de proiectantul de specialitate;</w:t>
      </w:r>
    </w:p>
    <w:p w14:paraId="615F062A" w14:textId="77777777" w:rsidR="00B95361" w:rsidRPr="009D2DC6" w:rsidRDefault="00B95361" w:rsidP="00B95361">
      <w:pPr>
        <w:numPr>
          <w:ilvl w:val="0"/>
          <w:numId w:val="30"/>
        </w:numPr>
        <w:tabs>
          <w:tab w:val="left" w:pos="720"/>
        </w:tabs>
        <w:suppressAutoHyphens/>
        <w:autoSpaceDE w:val="0"/>
        <w:autoSpaceDN w:val="0"/>
        <w:spacing w:after="120" w:line="240" w:lineRule="auto"/>
        <w:ind w:firstLine="9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Teme de specialitate: </w:t>
      </w:r>
      <w:proofErr w:type="spellStart"/>
      <w:r w:rsidRPr="009D2DC6">
        <w:rPr>
          <w:rFonts w:ascii="Source Sans Pro" w:eastAsia="Times New Roman" w:hAnsi="Source Sans Pro" w:cs="Arial"/>
          <w:sz w:val="24"/>
          <w:szCs w:val="24"/>
          <w:lang w:val="ro-RO" w:eastAsia="ar-SA"/>
        </w:rPr>
        <w:t>instalatii</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ventilatie</w:t>
      </w:r>
      <w:proofErr w:type="spellEnd"/>
      <w:r w:rsidRPr="009D2DC6">
        <w:rPr>
          <w:rFonts w:ascii="Source Sans Pro" w:eastAsia="Times New Roman" w:hAnsi="Source Sans Pro" w:cs="Arial"/>
          <w:sz w:val="24"/>
          <w:szCs w:val="24"/>
          <w:lang w:val="ro-RO" w:eastAsia="ar-SA"/>
        </w:rPr>
        <w:t>, termice, sanitare.</w:t>
      </w:r>
    </w:p>
    <w:p w14:paraId="157C5FB0" w14:textId="1713BD5B"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lastRenderedPageBreak/>
        <w:tab/>
        <w:t xml:space="preserve">Proiectul a fost </w:t>
      </w:r>
      <w:proofErr w:type="spellStart"/>
      <w:r w:rsidRPr="009D2DC6">
        <w:rPr>
          <w:rFonts w:ascii="Source Sans Pro" w:eastAsia="Times New Roman" w:hAnsi="Source Sans Pro" w:cs="Arial"/>
          <w:sz w:val="24"/>
          <w:szCs w:val="24"/>
          <w:lang w:val="ro-RO" w:eastAsia="ar-SA"/>
        </w:rPr>
        <w:t>intocmit</w:t>
      </w:r>
      <w:proofErr w:type="spellEnd"/>
      <w:r w:rsidRPr="009D2DC6">
        <w:rPr>
          <w:rFonts w:ascii="Source Sans Pro" w:eastAsia="Times New Roman" w:hAnsi="Source Sans Pro" w:cs="Arial"/>
          <w:sz w:val="24"/>
          <w:szCs w:val="24"/>
          <w:lang w:val="ro-RO" w:eastAsia="ar-SA"/>
        </w:rPr>
        <w:t xml:space="preserve"> in conformitate cu prevederile </w:t>
      </w:r>
      <w:proofErr w:type="spellStart"/>
      <w:r w:rsidRPr="009D2DC6">
        <w:rPr>
          <w:rFonts w:ascii="Source Sans Pro" w:eastAsia="Times New Roman" w:hAnsi="Source Sans Pro" w:cs="Arial"/>
          <w:sz w:val="24"/>
          <w:szCs w:val="24"/>
          <w:lang w:val="ro-RO" w:eastAsia="ar-SA"/>
        </w:rPr>
        <w:t>urmatoarelor</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prescriptii</w:t>
      </w:r>
      <w:proofErr w:type="spellEnd"/>
      <w:r w:rsidRPr="009D2DC6">
        <w:rPr>
          <w:rFonts w:ascii="Source Sans Pro" w:eastAsia="Times New Roman" w:hAnsi="Source Sans Pro" w:cs="Arial"/>
          <w:sz w:val="24"/>
          <w:szCs w:val="24"/>
          <w:lang w:val="ro-RO" w:eastAsia="ar-SA"/>
        </w:rPr>
        <w:t xml:space="preserve"> in </w:t>
      </w:r>
      <w:r w:rsidRPr="009D2DC6">
        <w:rPr>
          <w:rFonts w:ascii="Source Sans Pro" w:eastAsia="Times New Roman" w:hAnsi="Source Sans Pro" w:cs="Arial"/>
          <w:sz w:val="24"/>
          <w:szCs w:val="24"/>
          <w:lang w:val="ro-RO" w:eastAsia="ar-SA"/>
        </w:rPr>
        <w:br/>
        <w:t>vigoare:</w:t>
      </w:r>
    </w:p>
    <w:p w14:paraId="2C7E53AE" w14:textId="77777777" w:rsidR="00317DD7" w:rsidRPr="009D2DC6" w:rsidRDefault="00317DD7" w:rsidP="00317DD7">
      <w:pPr>
        <w:jc w:val="center"/>
        <w:rPr>
          <w:rFonts w:ascii="Source Sans Pro" w:eastAsia="Times New Roman" w:hAnsi="Source Sans Pro" w:cs="Arial"/>
          <w:sz w:val="24"/>
          <w:szCs w:val="24"/>
          <w:lang w:val="ro-RO" w:eastAsia="ar-SA"/>
        </w:rPr>
      </w:pPr>
    </w:p>
    <w:p w14:paraId="06B7DB66"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Legea 50/91 privind autorizarea </w:t>
      </w:r>
      <w:proofErr w:type="spellStart"/>
      <w:r w:rsidRPr="009D2DC6">
        <w:rPr>
          <w:rFonts w:ascii="Source Sans Pro" w:eastAsia="Times New Roman" w:hAnsi="Source Sans Pro" w:cs="Arial"/>
          <w:sz w:val="24"/>
          <w:szCs w:val="24"/>
          <w:lang w:val="ro-RO" w:eastAsia="ar-SA"/>
        </w:rPr>
        <w:t>executarii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lucrarilor</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constructii</w:t>
      </w:r>
      <w:proofErr w:type="spellEnd"/>
      <w:r w:rsidRPr="009D2DC6">
        <w:rPr>
          <w:rFonts w:ascii="Source Sans Pro" w:eastAsia="Times New Roman" w:hAnsi="Source Sans Pro" w:cs="Arial"/>
          <w:sz w:val="24"/>
          <w:szCs w:val="24"/>
          <w:lang w:val="ro-RO" w:eastAsia="ar-SA"/>
        </w:rPr>
        <w:t>, republicata in 2008;</w:t>
      </w:r>
    </w:p>
    <w:p w14:paraId="5668805D"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Legea nr. 10/1995 privind calitatea in </w:t>
      </w:r>
      <w:proofErr w:type="spellStart"/>
      <w:r w:rsidRPr="009D2DC6">
        <w:rPr>
          <w:rFonts w:ascii="Source Sans Pro" w:eastAsia="Times New Roman" w:hAnsi="Source Sans Pro" w:cs="Arial"/>
          <w:sz w:val="24"/>
          <w:szCs w:val="24"/>
          <w:lang w:val="ro-RO" w:eastAsia="ar-SA"/>
        </w:rPr>
        <w:t>constructii</w:t>
      </w:r>
      <w:proofErr w:type="spellEnd"/>
      <w:r w:rsidRPr="009D2DC6">
        <w:rPr>
          <w:rFonts w:ascii="Source Sans Pro" w:eastAsia="Times New Roman" w:hAnsi="Source Sans Pro" w:cs="Arial"/>
          <w:sz w:val="24"/>
          <w:szCs w:val="24"/>
          <w:lang w:val="ro-RO" w:eastAsia="ar-SA"/>
        </w:rPr>
        <w:t xml:space="preserve"> si legea 123 / mai 2007;</w:t>
      </w:r>
    </w:p>
    <w:p w14:paraId="0211655A"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Ordonanța nr. 20/2010 privind stabilirea unor măsuri pentru aplicarea unitară a legislației Uniunii Europene care armonizează condițiile de comercializare a produselor </w:t>
      </w:r>
    </w:p>
    <w:p w14:paraId="7069E0F2"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Legea nr. 160/2012 pentru aprobarea Ordonanței de urgență a Guvernului nr. 33/2007 privind modificarea și completarea Legii energiei electrice nr. 13/2007 și Legii gazelor nr. 351/2004 </w:t>
      </w:r>
    </w:p>
    <w:p w14:paraId="28E7870C"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C 56-02 Normativ pentru verificarea </w:t>
      </w:r>
      <w:proofErr w:type="spellStart"/>
      <w:r w:rsidRPr="009D2DC6">
        <w:rPr>
          <w:rFonts w:ascii="Source Sans Pro" w:eastAsia="Times New Roman" w:hAnsi="Source Sans Pro" w:cs="Arial"/>
          <w:sz w:val="24"/>
          <w:szCs w:val="24"/>
          <w:lang w:val="ro-RO" w:eastAsia="ar-SA"/>
        </w:rPr>
        <w:t>calitatii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lucrarilor</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constructii</w:t>
      </w:r>
      <w:proofErr w:type="spellEnd"/>
      <w:r w:rsidRPr="009D2DC6">
        <w:rPr>
          <w:rFonts w:ascii="Source Sans Pro" w:eastAsia="Times New Roman" w:hAnsi="Source Sans Pro" w:cs="Arial"/>
          <w:sz w:val="24"/>
          <w:szCs w:val="24"/>
          <w:lang w:val="ro-RO" w:eastAsia="ar-SA"/>
        </w:rPr>
        <w:t xml:space="preserve"> si </w:t>
      </w:r>
      <w:proofErr w:type="spellStart"/>
      <w:r w:rsidRPr="009D2DC6">
        <w:rPr>
          <w:rFonts w:ascii="Source Sans Pro" w:eastAsia="Times New Roman" w:hAnsi="Source Sans Pro" w:cs="Arial"/>
          <w:sz w:val="24"/>
          <w:szCs w:val="24"/>
          <w:lang w:val="ro-RO" w:eastAsia="ar-SA"/>
        </w:rPr>
        <w:t>instalatii</w:t>
      </w:r>
      <w:proofErr w:type="spellEnd"/>
      <w:r w:rsidRPr="009D2DC6">
        <w:rPr>
          <w:rFonts w:ascii="Source Sans Pro" w:eastAsia="Times New Roman" w:hAnsi="Source Sans Pro" w:cs="Arial"/>
          <w:sz w:val="24"/>
          <w:szCs w:val="24"/>
          <w:lang w:val="ro-RO" w:eastAsia="ar-SA"/>
        </w:rPr>
        <w:t xml:space="preserve"> aferente.</w:t>
      </w:r>
    </w:p>
    <w:p w14:paraId="5534ADC0"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Regulamentul privind controlul de stat al </w:t>
      </w:r>
      <w:proofErr w:type="spellStart"/>
      <w:r w:rsidRPr="009D2DC6">
        <w:rPr>
          <w:rFonts w:ascii="Source Sans Pro" w:eastAsia="Times New Roman" w:hAnsi="Source Sans Pro" w:cs="Arial"/>
          <w:sz w:val="24"/>
          <w:szCs w:val="24"/>
          <w:lang w:val="ro-RO" w:eastAsia="ar-SA"/>
        </w:rPr>
        <w:t>calitatii</w:t>
      </w:r>
      <w:proofErr w:type="spellEnd"/>
      <w:r w:rsidRPr="009D2DC6">
        <w:rPr>
          <w:rFonts w:ascii="Source Sans Pro" w:eastAsia="Times New Roman" w:hAnsi="Source Sans Pro" w:cs="Arial"/>
          <w:sz w:val="24"/>
          <w:szCs w:val="24"/>
          <w:lang w:val="ro-RO" w:eastAsia="ar-SA"/>
        </w:rPr>
        <w:t xml:space="preserve"> in </w:t>
      </w:r>
      <w:proofErr w:type="spellStart"/>
      <w:r w:rsidRPr="009D2DC6">
        <w:rPr>
          <w:rFonts w:ascii="Source Sans Pro" w:eastAsia="Times New Roman" w:hAnsi="Source Sans Pro" w:cs="Arial"/>
          <w:sz w:val="24"/>
          <w:szCs w:val="24"/>
          <w:lang w:val="ro-RO" w:eastAsia="ar-SA"/>
        </w:rPr>
        <w:t>constructii</w:t>
      </w:r>
      <w:proofErr w:type="spellEnd"/>
      <w:r w:rsidRPr="009D2DC6">
        <w:rPr>
          <w:rFonts w:ascii="Source Sans Pro" w:eastAsia="Times New Roman" w:hAnsi="Source Sans Pro" w:cs="Arial"/>
          <w:sz w:val="24"/>
          <w:szCs w:val="24"/>
          <w:lang w:val="ro-RO" w:eastAsia="ar-SA"/>
        </w:rPr>
        <w:t>, aprobat prin HG. nr. 492/ 2018;</w:t>
      </w:r>
    </w:p>
    <w:p w14:paraId="60FA8926"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Regulamentul de </w:t>
      </w:r>
      <w:proofErr w:type="spellStart"/>
      <w:r w:rsidRPr="009D2DC6">
        <w:rPr>
          <w:rFonts w:ascii="Source Sans Pro" w:eastAsia="Times New Roman" w:hAnsi="Source Sans Pro" w:cs="Arial"/>
          <w:sz w:val="24"/>
          <w:szCs w:val="24"/>
          <w:lang w:val="ro-RO" w:eastAsia="ar-SA"/>
        </w:rPr>
        <w:t>receptie</w:t>
      </w:r>
      <w:proofErr w:type="spellEnd"/>
      <w:r w:rsidRPr="009D2DC6">
        <w:rPr>
          <w:rFonts w:ascii="Source Sans Pro" w:eastAsia="Times New Roman" w:hAnsi="Source Sans Pro" w:cs="Arial"/>
          <w:sz w:val="24"/>
          <w:szCs w:val="24"/>
          <w:lang w:val="ro-RO" w:eastAsia="ar-SA"/>
        </w:rPr>
        <w:t xml:space="preserve"> a </w:t>
      </w:r>
      <w:proofErr w:type="spellStart"/>
      <w:r w:rsidRPr="009D2DC6">
        <w:rPr>
          <w:rFonts w:ascii="Source Sans Pro" w:eastAsia="Times New Roman" w:hAnsi="Source Sans Pro" w:cs="Arial"/>
          <w:sz w:val="24"/>
          <w:szCs w:val="24"/>
          <w:lang w:val="ro-RO" w:eastAsia="ar-SA"/>
        </w:rPr>
        <w:t>lucrarilor</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constructii</w:t>
      </w:r>
      <w:proofErr w:type="spellEnd"/>
      <w:r w:rsidRPr="009D2DC6">
        <w:rPr>
          <w:rFonts w:ascii="Source Sans Pro" w:eastAsia="Times New Roman" w:hAnsi="Source Sans Pro" w:cs="Arial"/>
          <w:sz w:val="24"/>
          <w:szCs w:val="24"/>
          <w:lang w:val="ro-RO" w:eastAsia="ar-SA"/>
        </w:rPr>
        <w:t xml:space="preserve"> si </w:t>
      </w:r>
      <w:proofErr w:type="spellStart"/>
      <w:r w:rsidRPr="009D2DC6">
        <w:rPr>
          <w:rFonts w:ascii="Source Sans Pro" w:eastAsia="Times New Roman" w:hAnsi="Source Sans Pro" w:cs="Arial"/>
          <w:sz w:val="24"/>
          <w:szCs w:val="24"/>
          <w:lang w:val="ro-RO" w:eastAsia="ar-SA"/>
        </w:rPr>
        <w:t>instalatii</w:t>
      </w:r>
      <w:proofErr w:type="spellEnd"/>
      <w:r w:rsidRPr="009D2DC6">
        <w:rPr>
          <w:rFonts w:ascii="Source Sans Pro" w:eastAsia="Times New Roman" w:hAnsi="Source Sans Pro" w:cs="Arial"/>
          <w:sz w:val="24"/>
          <w:szCs w:val="24"/>
          <w:lang w:val="ro-RO" w:eastAsia="ar-SA"/>
        </w:rPr>
        <w:t xml:space="preserve"> aferente acestora, aprobat prin H.G. nr. 343 / 2017;</w:t>
      </w:r>
    </w:p>
    <w:p w14:paraId="066C4DF3"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Ordinul nr. 59/2013 pentru aprobarea Regulamentului privind racordarea utilizatorilor la rețelele electrice de interes public</w:t>
      </w:r>
    </w:p>
    <w:p w14:paraId="03F72046"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Hotărârea nr. 668/2017 privind stabilirea condițiilor pentru comercializarea produselor pentru construcții; </w:t>
      </w:r>
    </w:p>
    <w:p w14:paraId="3A9DCB5D"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Normativ privind proiectarea si executarea </w:t>
      </w:r>
      <w:proofErr w:type="spellStart"/>
      <w:r w:rsidRPr="009D2DC6">
        <w:rPr>
          <w:rFonts w:ascii="Source Sans Pro" w:eastAsia="Times New Roman" w:hAnsi="Source Sans Pro" w:cs="Arial"/>
          <w:sz w:val="24"/>
          <w:szCs w:val="24"/>
          <w:lang w:val="ro-RO" w:eastAsia="ar-SA"/>
        </w:rPr>
        <w:t>instalatiilor</w:t>
      </w:r>
      <w:proofErr w:type="spellEnd"/>
      <w:r w:rsidRPr="009D2DC6">
        <w:rPr>
          <w:rFonts w:ascii="Source Sans Pro" w:eastAsia="Times New Roman" w:hAnsi="Source Sans Pro" w:cs="Arial"/>
          <w:sz w:val="24"/>
          <w:szCs w:val="24"/>
          <w:lang w:val="ro-RO" w:eastAsia="ar-SA"/>
        </w:rPr>
        <w:t xml:space="preserve"> electrice din </w:t>
      </w:r>
      <w:proofErr w:type="spellStart"/>
      <w:r w:rsidRPr="009D2DC6">
        <w:rPr>
          <w:rFonts w:ascii="Source Sans Pro" w:eastAsia="Times New Roman" w:hAnsi="Source Sans Pro" w:cs="Arial"/>
          <w:sz w:val="24"/>
          <w:szCs w:val="24"/>
          <w:lang w:val="ro-RO" w:eastAsia="ar-SA"/>
        </w:rPr>
        <w:t>cladiri</w:t>
      </w:r>
      <w:proofErr w:type="spellEnd"/>
      <w:r w:rsidRPr="009D2DC6">
        <w:rPr>
          <w:rFonts w:ascii="Source Sans Pro" w:eastAsia="Times New Roman" w:hAnsi="Source Sans Pro" w:cs="Arial"/>
          <w:sz w:val="24"/>
          <w:szCs w:val="24"/>
          <w:lang w:val="ro-RO" w:eastAsia="ar-SA"/>
        </w:rPr>
        <w:t>, indicativ I7/2011;</w:t>
      </w:r>
    </w:p>
    <w:p w14:paraId="528F6F86"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Normativ pentru proiectarea si executarea sistemelor de alarmare contra </w:t>
      </w:r>
      <w:proofErr w:type="spellStart"/>
      <w:r w:rsidRPr="009D2DC6">
        <w:rPr>
          <w:rFonts w:ascii="Source Sans Pro" w:eastAsia="Times New Roman" w:hAnsi="Source Sans Pro" w:cs="Arial"/>
          <w:sz w:val="24"/>
          <w:szCs w:val="24"/>
          <w:lang w:val="ro-RO" w:eastAsia="ar-SA"/>
        </w:rPr>
        <w:t>efractiei</w:t>
      </w:r>
      <w:proofErr w:type="spellEnd"/>
      <w:r w:rsidRPr="009D2DC6">
        <w:rPr>
          <w:rFonts w:ascii="Source Sans Pro" w:eastAsia="Times New Roman" w:hAnsi="Source Sans Pro" w:cs="Arial"/>
          <w:sz w:val="24"/>
          <w:szCs w:val="24"/>
          <w:lang w:val="ro-RO" w:eastAsia="ar-SA"/>
        </w:rPr>
        <w:t xml:space="preserve"> din </w:t>
      </w:r>
      <w:proofErr w:type="spellStart"/>
      <w:r w:rsidRPr="009D2DC6">
        <w:rPr>
          <w:rFonts w:ascii="Source Sans Pro" w:eastAsia="Times New Roman" w:hAnsi="Source Sans Pro" w:cs="Arial"/>
          <w:sz w:val="24"/>
          <w:szCs w:val="24"/>
          <w:lang w:val="ro-RO" w:eastAsia="ar-SA"/>
        </w:rPr>
        <w:t>cladiri</w:t>
      </w:r>
      <w:proofErr w:type="spellEnd"/>
      <w:r w:rsidRPr="009D2DC6">
        <w:rPr>
          <w:rFonts w:ascii="Source Sans Pro" w:eastAsia="Times New Roman" w:hAnsi="Source Sans Pro" w:cs="Arial"/>
          <w:sz w:val="24"/>
          <w:szCs w:val="24"/>
          <w:lang w:val="ro-RO" w:eastAsia="ar-SA"/>
        </w:rPr>
        <w:t xml:space="preserve"> I18/2002-2</w:t>
      </w:r>
    </w:p>
    <w:p w14:paraId="63B63F1F"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Legea 319/2006 privind securitatea si </w:t>
      </w:r>
      <w:proofErr w:type="spellStart"/>
      <w:r w:rsidRPr="009D2DC6">
        <w:rPr>
          <w:rFonts w:ascii="Source Sans Pro" w:eastAsia="Times New Roman" w:hAnsi="Source Sans Pro" w:cs="Arial"/>
          <w:sz w:val="24"/>
          <w:szCs w:val="24"/>
          <w:lang w:val="ro-RO" w:eastAsia="ar-SA"/>
        </w:rPr>
        <w:t>sanatatea</w:t>
      </w:r>
      <w:proofErr w:type="spellEnd"/>
      <w:r w:rsidRPr="009D2DC6">
        <w:rPr>
          <w:rFonts w:ascii="Source Sans Pro" w:eastAsia="Times New Roman" w:hAnsi="Source Sans Pro" w:cs="Arial"/>
          <w:sz w:val="24"/>
          <w:szCs w:val="24"/>
          <w:lang w:val="ro-RO" w:eastAsia="ar-SA"/>
        </w:rPr>
        <w:t xml:space="preserve"> in munca;</w:t>
      </w:r>
    </w:p>
    <w:p w14:paraId="61A06120"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r>
      <w:proofErr w:type="spellStart"/>
      <w:r w:rsidRPr="009D2DC6">
        <w:rPr>
          <w:rFonts w:ascii="Source Sans Pro" w:eastAsia="Times New Roman" w:hAnsi="Source Sans Pro" w:cs="Arial"/>
          <w:sz w:val="24"/>
          <w:szCs w:val="24"/>
          <w:lang w:val="ro-RO" w:eastAsia="ar-SA"/>
        </w:rPr>
        <w:t>Hotararea</w:t>
      </w:r>
      <w:proofErr w:type="spellEnd"/>
      <w:r w:rsidRPr="009D2DC6">
        <w:rPr>
          <w:rFonts w:ascii="Source Sans Pro" w:eastAsia="Times New Roman" w:hAnsi="Source Sans Pro" w:cs="Arial"/>
          <w:sz w:val="24"/>
          <w:szCs w:val="24"/>
          <w:lang w:val="ro-RO" w:eastAsia="ar-SA"/>
        </w:rPr>
        <w:t xml:space="preserve"> de Guvern 1146/2006 privind </w:t>
      </w:r>
      <w:proofErr w:type="spellStart"/>
      <w:r w:rsidRPr="009D2DC6">
        <w:rPr>
          <w:rFonts w:ascii="Source Sans Pro" w:eastAsia="Times New Roman" w:hAnsi="Source Sans Pro" w:cs="Arial"/>
          <w:sz w:val="24"/>
          <w:szCs w:val="24"/>
          <w:lang w:val="ro-RO" w:eastAsia="ar-SA"/>
        </w:rPr>
        <w:t>cerintele</w:t>
      </w:r>
      <w:proofErr w:type="spellEnd"/>
      <w:r w:rsidRPr="009D2DC6">
        <w:rPr>
          <w:rFonts w:ascii="Source Sans Pro" w:eastAsia="Times New Roman" w:hAnsi="Source Sans Pro" w:cs="Arial"/>
          <w:sz w:val="24"/>
          <w:szCs w:val="24"/>
          <w:lang w:val="ro-RO" w:eastAsia="ar-SA"/>
        </w:rPr>
        <w:t xml:space="preserve"> minime de securitate si </w:t>
      </w:r>
      <w:proofErr w:type="spellStart"/>
      <w:r w:rsidRPr="009D2DC6">
        <w:rPr>
          <w:rFonts w:ascii="Source Sans Pro" w:eastAsia="Times New Roman" w:hAnsi="Source Sans Pro" w:cs="Arial"/>
          <w:sz w:val="24"/>
          <w:szCs w:val="24"/>
          <w:lang w:val="ro-RO" w:eastAsia="ar-SA"/>
        </w:rPr>
        <w:t>sanatate</w:t>
      </w:r>
      <w:proofErr w:type="spellEnd"/>
      <w:r w:rsidRPr="009D2DC6">
        <w:rPr>
          <w:rFonts w:ascii="Source Sans Pro" w:eastAsia="Times New Roman" w:hAnsi="Source Sans Pro" w:cs="Arial"/>
          <w:sz w:val="24"/>
          <w:szCs w:val="24"/>
          <w:lang w:val="ro-RO" w:eastAsia="ar-SA"/>
        </w:rPr>
        <w:t xml:space="preserve">  pentru utilizarea in munca de </w:t>
      </w:r>
      <w:proofErr w:type="spellStart"/>
      <w:r w:rsidRPr="009D2DC6">
        <w:rPr>
          <w:rFonts w:ascii="Source Sans Pro" w:eastAsia="Times New Roman" w:hAnsi="Source Sans Pro" w:cs="Arial"/>
          <w:sz w:val="24"/>
          <w:szCs w:val="24"/>
          <w:lang w:val="ro-RO" w:eastAsia="ar-SA"/>
        </w:rPr>
        <w:t>catre</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lucratori</w:t>
      </w:r>
      <w:proofErr w:type="spellEnd"/>
      <w:r w:rsidRPr="009D2DC6">
        <w:rPr>
          <w:rFonts w:ascii="Source Sans Pro" w:eastAsia="Times New Roman" w:hAnsi="Source Sans Pro" w:cs="Arial"/>
          <w:sz w:val="24"/>
          <w:szCs w:val="24"/>
          <w:lang w:val="ro-RO" w:eastAsia="ar-SA"/>
        </w:rPr>
        <w:t xml:space="preserve"> a echipamentelor de munca;</w:t>
      </w:r>
    </w:p>
    <w:p w14:paraId="60BAF2CC"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P 118 – 1999. Normativ de  </w:t>
      </w:r>
      <w:proofErr w:type="spellStart"/>
      <w:r w:rsidRPr="009D2DC6">
        <w:rPr>
          <w:rFonts w:ascii="Source Sans Pro" w:eastAsia="Times New Roman" w:hAnsi="Source Sans Pro" w:cs="Arial"/>
          <w:sz w:val="24"/>
          <w:szCs w:val="24"/>
          <w:lang w:val="ro-RO" w:eastAsia="ar-SA"/>
        </w:rPr>
        <w:t>siguranta</w:t>
      </w:r>
      <w:proofErr w:type="spellEnd"/>
      <w:r w:rsidRPr="009D2DC6">
        <w:rPr>
          <w:rFonts w:ascii="Source Sans Pro" w:eastAsia="Times New Roman" w:hAnsi="Source Sans Pro" w:cs="Arial"/>
          <w:sz w:val="24"/>
          <w:szCs w:val="24"/>
          <w:lang w:val="ro-RO" w:eastAsia="ar-SA"/>
        </w:rPr>
        <w:t xml:space="preserve"> la foc a </w:t>
      </w:r>
      <w:proofErr w:type="spellStart"/>
      <w:r w:rsidRPr="009D2DC6">
        <w:rPr>
          <w:rFonts w:ascii="Source Sans Pro" w:eastAsia="Times New Roman" w:hAnsi="Source Sans Pro" w:cs="Arial"/>
          <w:sz w:val="24"/>
          <w:szCs w:val="24"/>
          <w:lang w:val="ro-RO" w:eastAsia="ar-SA"/>
        </w:rPr>
        <w:t>constructiilor</w:t>
      </w:r>
      <w:proofErr w:type="spellEnd"/>
      <w:r w:rsidRPr="009D2DC6">
        <w:rPr>
          <w:rFonts w:ascii="Source Sans Pro" w:eastAsia="Times New Roman" w:hAnsi="Source Sans Pro" w:cs="Arial"/>
          <w:sz w:val="24"/>
          <w:szCs w:val="24"/>
          <w:lang w:val="ro-RO" w:eastAsia="ar-SA"/>
        </w:rPr>
        <w:t xml:space="preserve">; </w:t>
      </w:r>
    </w:p>
    <w:p w14:paraId="7F0164B5"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Legea 307/2006 privind </w:t>
      </w:r>
      <w:proofErr w:type="spellStart"/>
      <w:r w:rsidRPr="009D2DC6">
        <w:rPr>
          <w:rFonts w:ascii="Source Sans Pro" w:eastAsia="Times New Roman" w:hAnsi="Source Sans Pro" w:cs="Arial"/>
          <w:sz w:val="24"/>
          <w:szCs w:val="24"/>
          <w:lang w:val="ro-RO" w:eastAsia="ar-SA"/>
        </w:rPr>
        <w:t>apararea</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impotriva</w:t>
      </w:r>
      <w:proofErr w:type="spellEnd"/>
      <w:r w:rsidRPr="009D2DC6">
        <w:rPr>
          <w:rFonts w:ascii="Source Sans Pro" w:eastAsia="Times New Roman" w:hAnsi="Source Sans Pro" w:cs="Arial"/>
          <w:sz w:val="24"/>
          <w:szCs w:val="24"/>
          <w:lang w:val="ro-RO" w:eastAsia="ar-SA"/>
        </w:rPr>
        <w:t xml:space="preserve"> incendiilor</w:t>
      </w:r>
    </w:p>
    <w:p w14:paraId="73816378"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Ordinul MAI nr. 163/28.02.2007 Normele generale de </w:t>
      </w:r>
      <w:proofErr w:type="spellStart"/>
      <w:r w:rsidRPr="009D2DC6">
        <w:rPr>
          <w:rFonts w:ascii="Source Sans Pro" w:eastAsia="Times New Roman" w:hAnsi="Source Sans Pro" w:cs="Arial"/>
          <w:sz w:val="24"/>
          <w:szCs w:val="24"/>
          <w:lang w:val="ro-RO" w:eastAsia="ar-SA"/>
        </w:rPr>
        <w:t>aparare</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impotriva</w:t>
      </w:r>
      <w:proofErr w:type="spellEnd"/>
      <w:r w:rsidRPr="009D2DC6">
        <w:rPr>
          <w:rFonts w:ascii="Source Sans Pro" w:eastAsia="Times New Roman" w:hAnsi="Source Sans Pro" w:cs="Arial"/>
          <w:sz w:val="24"/>
          <w:szCs w:val="24"/>
          <w:lang w:val="ro-RO" w:eastAsia="ar-SA"/>
        </w:rPr>
        <w:t xml:space="preserve"> incendiilor.</w:t>
      </w:r>
    </w:p>
    <w:p w14:paraId="45D1EC34"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Ordinul nr. 129/2016 pentru aprobarea Normelor metodologice privind avizarea și autorizarea de securitate la incendiu și protecție civilă </w:t>
      </w:r>
    </w:p>
    <w:p w14:paraId="215F593D"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lastRenderedPageBreak/>
        <w:t>—</w:t>
      </w:r>
      <w:r w:rsidRPr="009D2DC6">
        <w:rPr>
          <w:rFonts w:ascii="Source Sans Pro" w:eastAsia="Times New Roman" w:hAnsi="Source Sans Pro" w:cs="Arial"/>
          <w:sz w:val="24"/>
          <w:szCs w:val="24"/>
          <w:lang w:val="ro-RO" w:eastAsia="ar-SA"/>
        </w:rPr>
        <w:tab/>
        <w:t xml:space="preserve">Normativ privind proiectarea </w:t>
      </w:r>
      <w:proofErr w:type="spellStart"/>
      <w:r w:rsidRPr="009D2DC6">
        <w:rPr>
          <w:rFonts w:ascii="Source Sans Pro" w:eastAsia="Times New Roman" w:hAnsi="Source Sans Pro" w:cs="Arial"/>
          <w:sz w:val="24"/>
          <w:szCs w:val="24"/>
          <w:lang w:val="ro-RO" w:eastAsia="ar-SA"/>
        </w:rPr>
        <w:t>cladirilor</w:t>
      </w:r>
      <w:proofErr w:type="spellEnd"/>
      <w:r w:rsidRPr="009D2DC6">
        <w:rPr>
          <w:rFonts w:ascii="Source Sans Pro" w:eastAsia="Times New Roman" w:hAnsi="Source Sans Pro" w:cs="Arial"/>
          <w:sz w:val="24"/>
          <w:szCs w:val="24"/>
          <w:lang w:val="ro-RO" w:eastAsia="ar-SA"/>
        </w:rPr>
        <w:t xml:space="preserve"> civile din punct de vedere </w:t>
      </w:r>
      <w:proofErr w:type="spellStart"/>
      <w:r w:rsidRPr="009D2DC6">
        <w:rPr>
          <w:rFonts w:ascii="Source Sans Pro" w:eastAsia="Times New Roman" w:hAnsi="Source Sans Pro" w:cs="Arial"/>
          <w:sz w:val="24"/>
          <w:szCs w:val="24"/>
          <w:lang w:val="ro-RO" w:eastAsia="ar-SA"/>
        </w:rPr>
        <w:t>aI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cerintei</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siguranta</w:t>
      </w:r>
      <w:proofErr w:type="spellEnd"/>
      <w:r w:rsidRPr="009D2DC6">
        <w:rPr>
          <w:rFonts w:ascii="Source Sans Pro" w:eastAsia="Times New Roman" w:hAnsi="Source Sans Pro" w:cs="Arial"/>
          <w:sz w:val="24"/>
          <w:szCs w:val="24"/>
          <w:lang w:val="ro-RO" w:eastAsia="ar-SA"/>
        </w:rPr>
        <w:t xml:space="preserve"> in exploatare indicativ NP 068-02;</w:t>
      </w:r>
    </w:p>
    <w:p w14:paraId="332531A2" w14:textId="03FD4570"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Normativ de </w:t>
      </w:r>
      <w:proofErr w:type="spellStart"/>
      <w:r w:rsidRPr="009D2DC6">
        <w:rPr>
          <w:rFonts w:ascii="Source Sans Pro" w:eastAsia="Times New Roman" w:hAnsi="Source Sans Pro" w:cs="Arial"/>
          <w:sz w:val="24"/>
          <w:szCs w:val="24"/>
          <w:lang w:val="ro-RO" w:eastAsia="ar-SA"/>
        </w:rPr>
        <w:t>incercari</w:t>
      </w:r>
      <w:proofErr w:type="spellEnd"/>
      <w:r w:rsidRPr="009D2DC6">
        <w:rPr>
          <w:rFonts w:ascii="Source Sans Pro" w:eastAsia="Times New Roman" w:hAnsi="Source Sans Pro" w:cs="Arial"/>
          <w:sz w:val="24"/>
          <w:szCs w:val="24"/>
          <w:lang w:val="ro-RO" w:eastAsia="ar-SA"/>
        </w:rPr>
        <w:t xml:space="preserve"> si </w:t>
      </w:r>
      <w:proofErr w:type="spellStart"/>
      <w:r w:rsidRPr="009D2DC6">
        <w:rPr>
          <w:rFonts w:ascii="Source Sans Pro" w:eastAsia="Times New Roman" w:hAnsi="Source Sans Pro" w:cs="Arial"/>
          <w:sz w:val="24"/>
          <w:szCs w:val="24"/>
          <w:lang w:val="ro-RO" w:eastAsia="ar-SA"/>
        </w:rPr>
        <w:t>masurari</w:t>
      </w:r>
      <w:proofErr w:type="spellEnd"/>
      <w:r w:rsidRPr="009D2DC6">
        <w:rPr>
          <w:rFonts w:ascii="Source Sans Pro" w:eastAsia="Times New Roman" w:hAnsi="Source Sans Pro" w:cs="Arial"/>
          <w:sz w:val="24"/>
          <w:szCs w:val="24"/>
          <w:lang w:val="ro-RO" w:eastAsia="ar-SA"/>
        </w:rPr>
        <w:t xml:space="preserve"> Ia echipamente si </w:t>
      </w:r>
      <w:proofErr w:type="spellStart"/>
      <w:r w:rsidRPr="009D2DC6">
        <w:rPr>
          <w:rFonts w:ascii="Source Sans Pro" w:eastAsia="Times New Roman" w:hAnsi="Source Sans Pro" w:cs="Arial"/>
          <w:sz w:val="24"/>
          <w:szCs w:val="24"/>
          <w:lang w:val="ro-RO" w:eastAsia="ar-SA"/>
        </w:rPr>
        <w:t>instalatii</w:t>
      </w:r>
      <w:proofErr w:type="spellEnd"/>
      <w:r w:rsidRPr="009D2DC6">
        <w:rPr>
          <w:rFonts w:ascii="Source Sans Pro" w:eastAsia="Times New Roman" w:hAnsi="Source Sans Pro" w:cs="Arial"/>
          <w:sz w:val="24"/>
          <w:szCs w:val="24"/>
          <w:lang w:val="ro-RO" w:eastAsia="ar-SA"/>
        </w:rPr>
        <w:t xml:space="preserve"> electrice, indicativ PE 116/ 94;</w:t>
      </w:r>
    </w:p>
    <w:p w14:paraId="34EDE2FA"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Normativ pentru proiectarea si executarea SIL artificial din </w:t>
      </w:r>
      <w:proofErr w:type="spellStart"/>
      <w:r w:rsidRPr="009D2DC6">
        <w:rPr>
          <w:rFonts w:ascii="Source Sans Pro" w:eastAsia="Times New Roman" w:hAnsi="Source Sans Pro" w:cs="Arial"/>
          <w:sz w:val="24"/>
          <w:szCs w:val="24"/>
          <w:lang w:val="ro-RO" w:eastAsia="ar-SA"/>
        </w:rPr>
        <w:t>cladiri</w:t>
      </w:r>
      <w:proofErr w:type="spellEnd"/>
      <w:r w:rsidRPr="009D2DC6">
        <w:rPr>
          <w:rFonts w:ascii="Source Sans Pro" w:eastAsia="Times New Roman" w:hAnsi="Source Sans Pro" w:cs="Arial"/>
          <w:sz w:val="24"/>
          <w:szCs w:val="24"/>
          <w:lang w:val="ro-RO" w:eastAsia="ar-SA"/>
        </w:rPr>
        <w:t xml:space="preserve"> NP–061–02.</w:t>
      </w:r>
    </w:p>
    <w:p w14:paraId="25296378"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NTE 007/08/00  Normativ pentru proiectarea si executarea </w:t>
      </w:r>
      <w:proofErr w:type="spellStart"/>
      <w:r w:rsidRPr="009D2DC6">
        <w:rPr>
          <w:rFonts w:ascii="Source Sans Pro" w:eastAsia="Times New Roman" w:hAnsi="Source Sans Pro" w:cs="Arial"/>
          <w:sz w:val="24"/>
          <w:szCs w:val="24"/>
          <w:lang w:val="ro-RO" w:eastAsia="ar-SA"/>
        </w:rPr>
        <w:t>retelelor</w:t>
      </w:r>
      <w:proofErr w:type="spellEnd"/>
      <w:r w:rsidRPr="009D2DC6">
        <w:rPr>
          <w:rFonts w:ascii="Source Sans Pro" w:eastAsia="Times New Roman" w:hAnsi="Source Sans Pro" w:cs="Arial"/>
          <w:sz w:val="24"/>
          <w:szCs w:val="24"/>
          <w:lang w:val="ro-RO" w:eastAsia="ar-SA"/>
        </w:rPr>
        <w:t xml:space="preserve"> de cabluri electrice.</w:t>
      </w:r>
    </w:p>
    <w:p w14:paraId="3FD9B37B" w14:textId="77777777"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SR 234/08 – </w:t>
      </w:r>
      <w:proofErr w:type="spellStart"/>
      <w:r w:rsidRPr="009D2DC6">
        <w:rPr>
          <w:rFonts w:ascii="Source Sans Pro" w:eastAsia="Times New Roman" w:hAnsi="Source Sans Pro" w:cs="Arial"/>
          <w:sz w:val="24"/>
          <w:szCs w:val="24"/>
          <w:lang w:val="ro-RO" w:eastAsia="ar-SA"/>
        </w:rPr>
        <w:t>Bransamente</w:t>
      </w:r>
      <w:proofErr w:type="spellEnd"/>
      <w:r w:rsidRPr="009D2DC6">
        <w:rPr>
          <w:rFonts w:ascii="Source Sans Pro" w:eastAsia="Times New Roman" w:hAnsi="Source Sans Pro" w:cs="Arial"/>
          <w:sz w:val="24"/>
          <w:szCs w:val="24"/>
          <w:lang w:val="ro-RO" w:eastAsia="ar-SA"/>
        </w:rPr>
        <w:t xml:space="preserve"> electrice. </w:t>
      </w:r>
      <w:proofErr w:type="spellStart"/>
      <w:r w:rsidRPr="009D2DC6">
        <w:rPr>
          <w:rFonts w:ascii="Source Sans Pro" w:eastAsia="Times New Roman" w:hAnsi="Source Sans Pro" w:cs="Arial"/>
          <w:sz w:val="24"/>
          <w:szCs w:val="24"/>
          <w:lang w:val="ro-RO" w:eastAsia="ar-SA"/>
        </w:rPr>
        <w:t>Prescriptii</w:t>
      </w:r>
      <w:proofErr w:type="spellEnd"/>
      <w:r w:rsidRPr="009D2DC6">
        <w:rPr>
          <w:rFonts w:ascii="Source Sans Pro" w:eastAsia="Times New Roman" w:hAnsi="Source Sans Pro" w:cs="Arial"/>
          <w:sz w:val="24"/>
          <w:szCs w:val="24"/>
          <w:lang w:val="ro-RO" w:eastAsia="ar-SA"/>
        </w:rPr>
        <w:t xml:space="preserve"> generale.</w:t>
      </w:r>
    </w:p>
    <w:p w14:paraId="7834B0F5" w14:textId="1DC75B10" w:rsidR="00B95361" w:rsidRPr="009D2DC6" w:rsidRDefault="00B95361" w:rsidP="00B95361">
      <w:pPr>
        <w:suppressAutoHyphens/>
        <w:autoSpaceDE w:val="0"/>
        <w:spacing w:after="0"/>
        <w:ind w:firstLine="567"/>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SR EN 54 </w:t>
      </w:r>
      <w:proofErr w:type="spellStart"/>
      <w:r w:rsidRPr="009D2DC6">
        <w:rPr>
          <w:rFonts w:ascii="Source Sans Pro" w:eastAsia="Times New Roman" w:hAnsi="Source Sans Pro" w:cs="Arial"/>
          <w:sz w:val="24"/>
          <w:szCs w:val="24"/>
          <w:lang w:val="ro-RO" w:eastAsia="ar-SA"/>
        </w:rPr>
        <w:t>partile</w:t>
      </w:r>
      <w:proofErr w:type="spellEnd"/>
      <w:r w:rsidRPr="009D2DC6">
        <w:rPr>
          <w:rFonts w:ascii="Source Sans Pro" w:eastAsia="Times New Roman" w:hAnsi="Source Sans Pro" w:cs="Arial"/>
          <w:sz w:val="24"/>
          <w:szCs w:val="24"/>
          <w:lang w:val="ro-RO" w:eastAsia="ar-SA"/>
        </w:rPr>
        <w:t xml:space="preserve"> 1-16.</w:t>
      </w:r>
    </w:p>
    <w:p w14:paraId="5C520BA4" w14:textId="77777777" w:rsidR="00B95361" w:rsidRPr="009D2DC6" w:rsidRDefault="00B95361" w:rsidP="00B95361">
      <w:pPr>
        <w:suppressAutoHyphens/>
        <w:autoSpaceDE w:val="0"/>
        <w:spacing w:before="240" w:after="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ab/>
        <w:t xml:space="preserve">Aceste </w:t>
      </w:r>
      <w:proofErr w:type="spellStart"/>
      <w:r w:rsidRPr="009D2DC6">
        <w:rPr>
          <w:rFonts w:ascii="Source Sans Pro" w:eastAsia="Times New Roman" w:hAnsi="Source Sans Pro" w:cs="Arial"/>
          <w:sz w:val="24"/>
          <w:szCs w:val="24"/>
          <w:lang w:val="ro-RO" w:eastAsia="ar-SA"/>
        </w:rPr>
        <w:t>prescriptii</w:t>
      </w:r>
      <w:proofErr w:type="spellEnd"/>
      <w:r w:rsidRPr="009D2DC6">
        <w:rPr>
          <w:rFonts w:ascii="Source Sans Pro" w:eastAsia="Times New Roman" w:hAnsi="Source Sans Pro" w:cs="Arial"/>
          <w:sz w:val="24"/>
          <w:szCs w:val="24"/>
          <w:lang w:val="ro-RO" w:eastAsia="ar-SA"/>
        </w:rPr>
        <w:t xml:space="preserve"> se vor respecta in executarea </w:t>
      </w:r>
      <w:proofErr w:type="spellStart"/>
      <w:r w:rsidRPr="009D2DC6">
        <w:rPr>
          <w:rFonts w:ascii="Source Sans Pro" w:eastAsia="Times New Roman" w:hAnsi="Source Sans Pro" w:cs="Arial"/>
          <w:sz w:val="24"/>
          <w:szCs w:val="24"/>
          <w:lang w:val="ro-RO" w:eastAsia="ar-SA"/>
        </w:rPr>
        <w:t>instalatiei</w:t>
      </w:r>
      <w:proofErr w:type="spellEnd"/>
      <w:r w:rsidRPr="009D2DC6">
        <w:rPr>
          <w:rFonts w:ascii="Source Sans Pro" w:eastAsia="Times New Roman" w:hAnsi="Source Sans Pro" w:cs="Arial"/>
          <w:sz w:val="24"/>
          <w:szCs w:val="24"/>
          <w:lang w:val="ro-RO" w:eastAsia="ar-SA"/>
        </w:rPr>
        <w:t xml:space="preserve"> interioare a imobilului.</w:t>
      </w:r>
    </w:p>
    <w:p w14:paraId="5295819F" w14:textId="77777777" w:rsidR="00B95361" w:rsidRPr="009D2DC6" w:rsidRDefault="00B95361" w:rsidP="00B95361">
      <w:pPr>
        <w:suppressAutoHyphens/>
        <w:autoSpaceDE w:val="0"/>
        <w:spacing w:after="120"/>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ab/>
      </w:r>
      <w:proofErr w:type="spellStart"/>
      <w:r w:rsidRPr="009D2DC6">
        <w:rPr>
          <w:rFonts w:ascii="Source Sans Pro" w:eastAsia="Times New Roman" w:hAnsi="Source Sans Pro" w:cs="Arial"/>
          <w:sz w:val="24"/>
          <w:szCs w:val="24"/>
          <w:lang w:val="ro-RO" w:eastAsia="ar-SA"/>
        </w:rPr>
        <w:t>Instalatiile</w:t>
      </w:r>
      <w:proofErr w:type="spellEnd"/>
      <w:r w:rsidRPr="009D2DC6">
        <w:rPr>
          <w:rFonts w:ascii="Source Sans Pro" w:eastAsia="Times New Roman" w:hAnsi="Source Sans Pro" w:cs="Arial"/>
          <w:sz w:val="24"/>
          <w:szCs w:val="24"/>
          <w:lang w:val="ro-RO" w:eastAsia="ar-SA"/>
        </w:rPr>
        <w:t xml:space="preserve"> electrice proiectate sunt dimensionate pentru tensiunea de utilizare 230/400V, la frecventa industriala 50 Hz.</w:t>
      </w:r>
    </w:p>
    <w:p w14:paraId="4C9A91F1" w14:textId="77777777" w:rsidR="00B95361" w:rsidRPr="009D2DC6" w:rsidRDefault="00B95361" w:rsidP="00B95361">
      <w:pPr>
        <w:suppressAutoHyphens/>
        <w:autoSpaceDE w:val="0"/>
        <w:spacing w:after="120"/>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ab/>
        <w:t xml:space="preserve">In conformitate cu Legea 10/1995, se </w:t>
      </w:r>
      <w:proofErr w:type="spellStart"/>
      <w:r w:rsidRPr="009D2DC6">
        <w:rPr>
          <w:rFonts w:ascii="Source Sans Pro" w:eastAsia="Times New Roman" w:hAnsi="Source Sans Pro" w:cs="Arial"/>
          <w:sz w:val="24"/>
          <w:szCs w:val="24"/>
          <w:lang w:val="ro-RO" w:eastAsia="ar-SA"/>
        </w:rPr>
        <w:t>stabileste</w:t>
      </w:r>
      <w:proofErr w:type="spellEnd"/>
      <w:r w:rsidRPr="009D2DC6">
        <w:rPr>
          <w:rFonts w:ascii="Source Sans Pro" w:eastAsia="Times New Roman" w:hAnsi="Source Sans Pro" w:cs="Arial"/>
          <w:sz w:val="24"/>
          <w:szCs w:val="24"/>
          <w:lang w:val="ro-RO" w:eastAsia="ar-SA"/>
        </w:rPr>
        <w:t xml:space="preserve"> ca faza determinanta a </w:t>
      </w:r>
      <w:proofErr w:type="spellStart"/>
      <w:r w:rsidRPr="009D2DC6">
        <w:rPr>
          <w:rFonts w:ascii="Source Sans Pro" w:eastAsia="Times New Roman" w:hAnsi="Source Sans Pro" w:cs="Arial"/>
          <w:sz w:val="24"/>
          <w:szCs w:val="24"/>
          <w:lang w:val="ro-RO" w:eastAsia="ar-SA"/>
        </w:rPr>
        <w:t>executiei</w:t>
      </w:r>
      <w:proofErr w:type="spellEnd"/>
      <w:r w:rsidRPr="009D2DC6">
        <w:rPr>
          <w:rFonts w:ascii="Source Sans Pro" w:eastAsia="Times New Roman" w:hAnsi="Source Sans Pro" w:cs="Arial"/>
          <w:sz w:val="24"/>
          <w:szCs w:val="24"/>
          <w:lang w:val="ro-RO" w:eastAsia="ar-SA"/>
        </w:rPr>
        <w:t xml:space="preserve">, verificarea rezistentei prizei de </w:t>
      </w:r>
      <w:proofErr w:type="spellStart"/>
      <w:r w:rsidRPr="009D2DC6">
        <w:rPr>
          <w:rFonts w:ascii="Source Sans Pro" w:eastAsia="Times New Roman" w:hAnsi="Source Sans Pro" w:cs="Arial"/>
          <w:sz w:val="24"/>
          <w:szCs w:val="24"/>
          <w:lang w:val="ro-RO" w:eastAsia="ar-SA"/>
        </w:rPr>
        <w:t>pamant</w:t>
      </w:r>
      <w:proofErr w:type="spellEnd"/>
      <w:r w:rsidRPr="009D2DC6">
        <w:rPr>
          <w:rFonts w:ascii="Source Sans Pro" w:eastAsia="Times New Roman" w:hAnsi="Source Sans Pro" w:cs="Arial"/>
          <w:sz w:val="24"/>
          <w:szCs w:val="24"/>
          <w:lang w:val="ro-RO" w:eastAsia="ar-SA"/>
        </w:rPr>
        <w:t xml:space="preserve">, precum si </w:t>
      </w:r>
      <w:proofErr w:type="spellStart"/>
      <w:r w:rsidRPr="009D2DC6">
        <w:rPr>
          <w:rFonts w:ascii="Source Sans Pro" w:eastAsia="Times New Roman" w:hAnsi="Source Sans Pro" w:cs="Arial"/>
          <w:sz w:val="24"/>
          <w:szCs w:val="24"/>
          <w:lang w:val="ro-RO" w:eastAsia="ar-SA"/>
        </w:rPr>
        <w:t>functionarea</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instalatiilor</w:t>
      </w:r>
      <w:proofErr w:type="spellEnd"/>
      <w:r w:rsidRPr="009D2DC6">
        <w:rPr>
          <w:rFonts w:ascii="Source Sans Pro" w:eastAsia="Times New Roman" w:hAnsi="Source Sans Pro" w:cs="Arial"/>
          <w:sz w:val="24"/>
          <w:szCs w:val="24"/>
          <w:lang w:val="ro-RO" w:eastAsia="ar-SA"/>
        </w:rPr>
        <w:t xml:space="preserve"> electrice in vederea </w:t>
      </w:r>
      <w:proofErr w:type="spellStart"/>
      <w:r w:rsidRPr="009D2DC6">
        <w:rPr>
          <w:rFonts w:ascii="Source Sans Pro" w:eastAsia="Times New Roman" w:hAnsi="Source Sans Pro" w:cs="Arial"/>
          <w:sz w:val="24"/>
          <w:szCs w:val="24"/>
          <w:lang w:val="ro-RO" w:eastAsia="ar-SA"/>
        </w:rPr>
        <w:t>receptionarii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lucrarilor</w:t>
      </w:r>
      <w:proofErr w:type="spellEnd"/>
      <w:r w:rsidRPr="009D2DC6">
        <w:rPr>
          <w:rFonts w:ascii="Source Sans Pro" w:eastAsia="Times New Roman" w:hAnsi="Source Sans Pro" w:cs="Arial"/>
          <w:sz w:val="24"/>
          <w:szCs w:val="24"/>
          <w:lang w:val="ro-RO" w:eastAsia="ar-SA"/>
        </w:rPr>
        <w:t>.</w:t>
      </w:r>
    </w:p>
    <w:p w14:paraId="60DDBAF1" w14:textId="77777777" w:rsidR="00B95361" w:rsidRPr="009D2DC6" w:rsidRDefault="00B95361" w:rsidP="00B95361">
      <w:pPr>
        <w:keepNext/>
        <w:numPr>
          <w:ilvl w:val="0"/>
          <w:numId w:val="32"/>
        </w:numPr>
        <w:tabs>
          <w:tab w:val="left" w:pos="720"/>
        </w:tabs>
        <w:suppressAutoHyphens/>
        <w:autoSpaceDE w:val="0"/>
        <w:spacing w:before="240" w:after="0" w:line="240" w:lineRule="auto"/>
        <w:jc w:val="both"/>
        <w:outlineLvl w:val="0"/>
        <w:rPr>
          <w:rFonts w:ascii="Source Sans Pro" w:eastAsia="Times New Roman" w:hAnsi="Source Sans Pro" w:cs="Arial"/>
          <w:b/>
          <w:bCs/>
          <w:sz w:val="28"/>
          <w:szCs w:val="28"/>
          <w:lang w:val="ro-RO" w:eastAsia="ar-SA"/>
        </w:rPr>
      </w:pPr>
      <w:r w:rsidRPr="009D2DC6">
        <w:rPr>
          <w:rFonts w:ascii="Source Sans Pro" w:eastAsia="Times New Roman" w:hAnsi="Source Sans Pro" w:cs="Arial"/>
          <w:b/>
          <w:bCs/>
          <w:sz w:val="28"/>
          <w:szCs w:val="28"/>
          <w:lang w:val="ro-RO" w:eastAsia="ar-SA"/>
        </w:rPr>
        <w:br w:type="page"/>
      </w:r>
      <w:bookmarkStart w:id="23" w:name="_Toc273270"/>
      <w:bookmarkStart w:id="24" w:name="_Toc49088020"/>
      <w:bookmarkStart w:id="25" w:name="_Toc58565299"/>
      <w:r w:rsidRPr="009D2DC6">
        <w:rPr>
          <w:rFonts w:ascii="Source Sans Pro" w:eastAsia="Times New Roman" w:hAnsi="Source Sans Pro" w:cs="Arial"/>
          <w:b/>
          <w:bCs/>
          <w:sz w:val="28"/>
          <w:szCs w:val="28"/>
          <w:lang w:val="ro-RO" w:eastAsia="ar-SA"/>
        </w:rPr>
        <w:lastRenderedPageBreak/>
        <w:t>SOLUTIA TEHNICA PROPUSA</w:t>
      </w:r>
      <w:bookmarkEnd w:id="23"/>
      <w:bookmarkEnd w:id="24"/>
      <w:bookmarkEnd w:id="25"/>
      <w:r w:rsidRPr="009D2DC6">
        <w:rPr>
          <w:rFonts w:ascii="Source Sans Pro" w:eastAsia="Times New Roman" w:hAnsi="Source Sans Pro" w:cs="Arial"/>
          <w:b/>
          <w:bCs/>
          <w:sz w:val="28"/>
          <w:szCs w:val="28"/>
          <w:lang w:val="ro-RO" w:eastAsia="ar-SA"/>
        </w:rPr>
        <w:t xml:space="preserve"> </w:t>
      </w:r>
    </w:p>
    <w:p w14:paraId="35599B13" w14:textId="77777777" w:rsidR="00B95361" w:rsidRPr="009D2DC6" w:rsidRDefault="00B95361" w:rsidP="00B95361">
      <w:pPr>
        <w:suppressAutoHyphens/>
        <w:autoSpaceDE w:val="0"/>
        <w:spacing w:after="0"/>
        <w:rPr>
          <w:rFonts w:ascii="Source Sans Pro" w:eastAsia="Times New Roman" w:hAnsi="Source Sans Pro" w:cs="Arial"/>
          <w:sz w:val="24"/>
          <w:szCs w:val="24"/>
          <w:lang w:val="ro-RO" w:eastAsia="ar-SA"/>
        </w:rPr>
      </w:pPr>
    </w:p>
    <w:p w14:paraId="499EF47B"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26" w:name="_Toc273271"/>
      <w:bookmarkStart w:id="27" w:name="_Toc49088021"/>
      <w:bookmarkStart w:id="28" w:name="_Toc58565300"/>
      <w:r w:rsidRPr="009D2DC6">
        <w:rPr>
          <w:rFonts w:ascii="Source Sans Pro" w:eastAsia="Times New Roman" w:hAnsi="Source Sans Pro" w:cs="Arial"/>
          <w:b/>
          <w:bCs/>
          <w:sz w:val="24"/>
          <w:szCs w:val="24"/>
          <w:lang w:val="ro-RO" w:eastAsia="ar-SA"/>
        </w:rPr>
        <w:t>2.1 ALIMENTAREA CU ENERGIE ELECTRICA DIN S.E.N</w:t>
      </w:r>
      <w:bookmarkEnd w:id="26"/>
      <w:bookmarkEnd w:id="27"/>
      <w:bookmarkEnd w:id="28"/>
    </w:p>
    <w:p w14:paraId="7215DE95" w14:textId="695F6576" w:rsidR="00B95361" w:rsidRPr="009D2DC6" w:rsidRDefault="00B95361" w:rsidP="00B95361">
      <w:pPr>
        <w:suppressAutoHyphens/>
        <w:autoSpaceDE w:val="0"/>
        <w:spacing w:before="240" w:after="120"/>
        <w:jc w:val="both"/>
        <w:rPr>
          <w:rFonts w:ascii="Source Sans Pro" w:eastAsia="Times New Roman" w:hAnsi="Source Sans Pro" w:cs="Arial"/>
          <w:b/>
          <w:sz w:val="24"/>
          <w:szCs w:val="24"/>
          <w:lang w:val="ro-RO" w:eastAsia="ar-SA"/>
        </w:rPr>
      </w:pPr>
      <w:r w:rsidRPr="009D2DC6">
        <w:rPr>
          <w:rFonts w:ascii="Source Sans Pro" w:eastAsia="Times New Roman" w:hAnsi="Source Sans Pro" w:cs="Arial"/>
          <w:b/>
          <w:sz w:val="24"/>
          <w:szCs w:val="24"/>
          <w:lang w:val="ro-RO" w:eastAsia="ar-SA"/>
        </w:rPr>
        <w:t>Caracteristicile consumatorului</w:t>
      </w:r>
      <w:r w:rsidR="00726FB3" w:rsidRPr="009D2DC6">
        <w:rPr>
          <w:rFonts w:ascii="Source Sans Pro" w:eastAsia="Times New Roman" w:hAnsi="Source Sans Pro" w:cs="Arial"/>
          <w:b/>
          <w:sz w:val="24"/>
          <w:szCs w:val="24"/>
          <w:lang w:val="ro-RO" w:eastAsia="ar-SA"/>
        </w:rPr>
        <w:t xml:space="preserve"> </w:t>
      </w:r>
    </w:p>
    <w:p w14:paraId="4C08FA68" w14:textId="77777777" w:rsidR="00B95361" w:rsidRPr="009D2DC6" w:rsidRDefault="00B95361" w:rsidP="00B95361">
      <w:pPr>
        <w:suppressAutoHyphens/>
        <w:autoSpaceDE w:val="0"/>
        <w:spacing w:after="12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Datele electroenergetice de consum estimate pentru imobilul studiat sunt </w:t>
      </w:r>
      <w:proofErr w:type="spellStart"/>
      <w:r w:rsidRPr="009D2DC6">
        <w:rPr>
          <w:rFonts w:ascii="Source Sans Pro" w:eastAsia="Times New Roman" w:hAnsi="Source Sans Pro" w:cs="Arial"/>
          <w:sz w:val="24"/>
          <w:szCs w:val="24"/>
          <w:lang w:val="ro-RO" w:eastAsia="ar-SA"/>
        </w:rPr>
        <w:t>urmatoarele</w:t>
      </w:r>
      <w:proofErr w:type="spellEnd"/>
      <w:r w:rsidRPr="009D2DC6">
        <w:rPr>
          <w:rFonts w:ascii="Source Sans Pro" w:eastAsia="Times New Roman" w:hAnsi="Source Sans Pro" w:cs="Arial"/>
          <w:sz w:val="24"/>
          <w:szCs w:val="24"/>
          <w:lang w:val="ro-RO" w:eastAsia="ar-SA"/>
        </w:rPr>
        <w:t>:</w:t>
      </w:r>
    </w:p>
    <w:p w14:paraId="0F7B406D" w14:textId="6436620C" w:rsidR="00B95361" w:rsidRPr="009D2DC6" w:rsidRDefault="00B95361" w:rsidP="00B95361">
      <w:pPr>
        <w:suppressAutoHyphens/>
        <w:autoSpaceDE w:val="0"/>
        <w:spacing w:after="120"/>
        <w:ind w:firstLine="720"/>
        <w:jc w:val="both"/>
        <w:rPr>
          <w:rFonts w:ascii="Source Sans Pro" w:eastAsia="Times New Roman" w:hAnsi="Source Sans Pro" w:cs="Arial"/>
          <w:b/>
          <w:sz w:val="24"/>
          <w:szCs w:val="24"/>
          <w:lang w:val="ro-RO" w:eastAsia="ar-SA"/>
        </w:rPr>
      </w:pPr>
      <w:r w:rsidRPr="009D2DC6">
        <w:rPr>
          <w:rFonts w:ascii="Source Sans Pro" w:eastAsia="Times New Roman" w:hAnsi="Source Sans Pro" w:cs="Arial"/>
          <w:b/>
          <w:sz w:val="24"/>
          <w:szCs w:val="24"/>
          <w:lang w:val="ro-RO" w:eastAsia="ar-SA"/>
        </w:rPr>
        <w:t>TEG (Tablou Electric General)</w:t>
      </w:r>
      <w:r w:rsidR="00726FB3" w:rsidRPr="009D2DC6">
        <w:rPr>
          <w:rFonts w:ascii="Source Sans Pro" w:eastAsia="Times New Roman" w:hAnsi="Source Sans Pro" w:cs="Arial"/>
          <w:b/>
          <w:sz w:val="24"/>
          <w:szCs w:val="24"/>
          <w:lang w:val="ro-RO" w:eastAsia="ar-SA"/>
        </w:rPr>
        <w:t xml:space="preserve"> </w:t>
      </w:r>
      <w:bookmarkStart w:id="29" w:name="_Hlk136609604"/>
      <w:r w:rsidR="00AF5059" w:rsidRPr="009D2DC6">
        <w:rPr>
          <w:rFonts w:ascii="Source Sans Pro" w:eastAsia="Times New Roman" w:hAnsi="Source Sans Pro" w:cs="Arial"/>
          <w:b/>
          <w:sz w:val="24"/>
          <w:szCs w:val="24"/>
          <w:lang w:val="ro-RO" w:eastAsia="ar-SA"/>
        </w:rPr>
        <w:t>- EXISTENT</w:t>
      </w:r>
      <w:bookmarkEnd w:id="29"/>
    </w:p>
    <w:p w14:paraId="06634482" w14:textId="09EEE2AF" w:rsidR="00B95361" w:rsidRPr="009D2DC6" w:rsidRDefault="00B95361" w:rsidP="00B95361">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putere electrica instalata  Pi:</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r>
      <w:r w:rsidR="00AF5059" w:rsidRPr="009D2DC6">
        <w:rPr>
          <w:rFonts w:ascii="Source Sans Pro" w:eastAsia="Times New Roman" w:hAnsi="Source Sans Pro" w:cs="Arial"/>
          <w:sz w:val="24"/>
          <w:szCs w:val="24"/>
          <w:lang w:val="ro-RO" w:eastAsia="ar-SA"/>
        </w:rPr>
        <w:t>47,50</w:t>
      </w:r>
      <w:r w:rsidRPr="009D2DC6">
        <w:rPr>
          <w:rFonts w:ascii="Source Sans Pro" w:eastAsia="Times New Roman" w:hAnsi="Source Sans Pro" w:cs="Arial"/>
          <w:sz w:val="24"/>
          <w:szCs w:val="24"/>
          <w:lang w:val="ro-RO" w:eastAsia="ar-SA"/>
        </w:rPr>
        <w:t xml:space="preserve"> kW;</w:t>
      </w:r>
    </w:p>
    <w:p w14:paraId="2947D777" w14:textId="2638F230" w:rsidR="00B95361" w:rsidRPr="009D2DC6" w:rsidRDefault="00B95361" w:rsidP="00B95361">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putere electrica absorbita  Pa: </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00AF5059" w:rsidRPr="009D2DC6">
        <w:rPr>
          <w:rFonts w:ascii="Source Sans Pro" w:eastAsia="Times New Roman" w:hAnsi="Source Sans Pro" w:cs="Arial"/>
          <w:sz w:val="24"/>
          <w:szCs w:val="24"/>
          <w:lang w:val="ro-RO" w:eastAsia="ar-SA"/>
        </w:rPr>
        <w:t>20,00</w:t>
      </w:r>
      <w:r w:rsidRPr="009D2DC6">
        <w:rPr>
          <w:rFonts w:ascii="Source Sans Pro" w:eastAsia="Times New Roman" w:hAnsi="Source Sans Pro" w:cs="Arial"/>
          <w:sz w:val="24"/>
          <w:szCs w:val="24"/>
          <w:lang w:val="ro-RO" w:eastAsia="ar-SA"/>
        </w:rPr>
        <w:t xml:space="preserve"> kW;</w:t>
      </w:r>
    </w:p>
    <w:p w14:paraId="4421B876" w14:textId="0BE41FF7" w:rsidR="00B95361" w:rsidRPr="009D2DC6" w:rsidRDefault="00B95361" w:rsidP="00B95361">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curentul de calcul   Ic:</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00AF5059" w:rsidRPr="009D2DC6">
        <w:rPr>
          <w:rFonts w:ascii="Source Sans Pro" w:eastAsia="Times New Roman" w:hAnsi="Source Sans Pro" w:cs="Arial"/>
          <w:sz w:val="24"/>
          <w:szCs w:val="24"/>
          <w:lang w:val="ro-RO" w:eastAsia="ar-SA"/>
        </w:rPr>
        <w:t>32,00</w:t>
      </w:r>
      <w:r w:rsidRPr="009D2DC6">
        <w:rPr>
          <w:rFonts w:ascii="Source Sans Pro" w:eastAsia="Times New Roman" w:hAnsi="Source Sans Pro" w:cs="Arial"/>
          <w:sz w:val="24"/>
          <w:szCs w:val="24"/>
          <w:lang w:val="ro-RO" w:eastAsia="ar-SA"/>
        </w:rPr>
        <w:t xml:space="preserve"> A;</w:t>
      </w:r>
    </w:p>
    <w:p w14:paraId="5CAE649A" w14:textId="51557750" w:rsidR="00B95361" w:rsidRPr="009D2DC6" w:rsidRDefault="00B95361" w:rsidP="00B95361">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tensiunea de utilizare Un: </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005A75D7" w:rsidRPr="009D2DC6">
        <w:rPr>
          <w:rFonts w:ascii="Source Sans Pro" w:eastAsia="Times New Roman" w:hAnsi="Source Sans Pro" w:cs="Arial"/>
          <w:sz w:val="24"/>
          <w:szCs w:val="24"/>
          <w:lang w:val="ro-RO" w:eastAsia="ar-SA"/>
        </w:rPr>
        <w:t>40</w:t>
      </w:r>
      <w:r w:rsidRPr="009D2DC6">
        <w:rPr>
          <w:rFonts w:ascii="Source Sans Pro" w:eastAsia="Times New Roman" w:hAnsi="Source Sans Pro" w:cs="Arial"/>
          <w:sz w:val="24"/>
          <w:szCs w:val="24"/>
          <w:lang w:val="ro-RO" w:eastAsia="ar-SA"/>
        </w:rPr>
        <w:t>0 V; 50 Hz;</w:t>
      </w:r>
    </w:p>
    <w:p w14:paraId="29564AB4" w14:textId="77777777" w:rsidR="00B95361" w:rsidRPr="009D2DC6" w:rsidRDefault="00B95361" w:rsidP="00B95361">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factor de putere </w:t>
      </w:r>
      <w:proofErr w:type="spellStart"/>
      <w:r w:rsidRPr="009D2DC6">
        <w:rPr>
          <w:rFonts w:ascii="Source Sans Pro" w:eastAsia="Times New Roman" w:hAnsi="Source Sans Pro" w:cs="Arial"/>
          <w:sz w:val="24"/>
          <w:szCs w:val="24"/>
          <w:lang w:val="ro-RO" w:eastAsia="ar-SA"/>
        </w:rPr>
        <w:t>cosφ</w:t>
      </w:r>
      <w:proofErr w:type="spellEnd"/>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0.92;</w:t>
      </w:r>
    </w:p>
    <w:p w14:paraId="55B6F075" w14:textId="77777777" w:rsidR="00AF5059" w:rsidRPr="009D2DC6" w:rsidRDefault="00AF5059" w:rsidP="00B95361">
      <w:pPr>
        <w:suppressAutoHyphens/>
        <w:autoSpaceDE w:val="0"/>
        <w:spacing w:after="120"/>
        <w:ind w:left="360"/>
        <w:jc w:val="both"/>
        <w:rPr>
          <w:rFonts w:ascii="Source Sans Pro" w:eastAsia="Times New Roman" w:hAnsi="Source Sans Pro" w:cs="Arial"/>
          <w:sz w:val="24"/>
          <w:szCs w:val="24"/>
          <w:lang w:val="ro-RO" w:eastAsia="ar-SA"/>
        </w:rPr>
      </w:pPr>
    </w:p>
    <w:p w14:paraId="198EBF71" w14:textId="1769617B" w:rsidR="00AF5059" w:rsidRPr="009D2DC6" w:rsidRDefault="00AF5059" w:rsidP="00AF5059">
      <w:pPr>
        <w:suppressAutoHyphens/>
        <w:autoSpaceDE w:val="0"/>
        <w:spacing w:after="120"/>
        <w:ind w:firstLine="720"/>
        <w:jc w:val="both"/>
        <w:rPr>
          <w:rFonts w:ascii="Source Sans Pro" w:eastAsia="Times New Roman" w:hAnsi="Source Sans Pro" w:cs="Arial"/>
          <w:b/>
          <w:sz w:val="24"/>
          <w:szCs w:val="24"/>
          <w:lang w:val="ro-RO" w:eastAsia="ar-SA"/>
        </w:rPr>
      </w:pPr>
      <w:r w:rsidRPr="009D2DC6">
        <w:rPr>
          <w:rFonts w:ascii="Source Sans Pro" w:eastAsia="Times New Roman" w:hAnsi="Source Sans Pro" w:cs="Arial"/>
          <w:b/>
          <w:sz w:val="24"/>
          <w:szCs w:val="24"/>
          <w:lang w:val="ro-RO" w:eastAsia="ar-SA"/>
        </w:rPr>
        <w:t>TEG (Tablou Electric General) - PROPUS</w:t>
      </w:r>
    </w:p>
    <w:p w14:paraId="14531BDC" w14:textId="25C0069F" w:rsidR="00AF5059" w:rsidRPr="009D2DC6" w:rsidRDefault="00AF5059" w:rsidP="00AF5059">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putere electrica instalata  Pi:</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54,50 kW;</w:t>
      </w:r>
    </w:p>
    <w:p w14:paraId="5360772D" w14:textId="46B16A28" w:rsidR="00AF5059" w:rsidRPr="009D2DC6" w:rsidRDefault="00AF5059" w:rsidP="00AF5059">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putere electrica absorbita  Pa: </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24,00 kW;</w:t>
      </w:r>
    </w:p>
    <w:p w14:paraId="36C8D24A" w14:textId="4E7042A9" w:rsidR="00AF5059" w:rsidRPr="009D2DC6" w:rsidRDefault="00AF5059" w:rsidP="00AF5059">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curentul de calcul   Ic:</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38,00 A;</w:t>
      </w:r>
    </w:p>
    <w:p w14:paraId="51382BA9" w14:textId="77777777" w:rsidR="00AF5059" w:rsidRPr="009D2DC6" w:rsidRDefault="00AF5059" w:rsidP="00AF5059">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tensiunea de utilizare Un: </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t>400 V; 50 Hz;</w:t>
      </w:r>
    </w:p>
    <w:p w14:paraId="72EFD6DF" w14:textId="77777777" w:rsidR="00AF5059" w:rsidRPr="009D2DC6" w:rsidRDefault="00AF5059" w:rsidP="00AF5059">
      <w:pPr>
        <w:suppressAutoHyphens/>
        <w:autoSpaceDE w:val="0"/>
        <w:spacing w:after="120"/>
        <w:ind w:left="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factor de putere </w:t>
      </w:r>
      <w:proofErr w:type="spellStart"/>
      <w:r w:rsidRPr="009D2DC6">
        <w:rPr>
          <w:rFonts w:ascii="Source Sans Pro" w:eastAsia="Times New Roman" w:hAnsi="Source Sans Pro" w:cs="Arial"/>
          <w:sz w:val="24"/>
          <w:szCs w:val="24"/>
          <w:lang w:val="ro-RO" w:eastAsia="ar-SA"/>
        </w:rPr>
        <w:t>cosφ</w:t>
      </w:r>
      <w:proofErr w:type="spellEnd"/>
      <w:r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ab/>
        <w:t xml:space="preserve"> </w:t>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r>
      <w:r w:rsidRPr="009D2DC6">
        <w:rPr>
          <w:rFonts w:ascii="Source Sans Pro" w:eastAsia="Times New Roman" w:hAnsi="Source Sans Pro" w:cs="Arial"/>
          <w:sz w:val="24"/>
          <w:szCs w:val="24"/>
          <w:lang w:val="ro-RO" w:eastAsia="ar-SA"/>
        </w:rPr>
        <w:tab/>
        <w:t>0.92;</w:t>
      </w:r>
    </w:p>
    <w:p w14:paraId="03ACDC5E" w14:textId="77777777" w:rsidR="00AF5059" w:rsidRPr="009D2DC6" w:rsidRDefault="00AF5059" w:rsidP="00B95361">
      <w:pPr>
        <w:suppressAutoHyphens/>
        <w:autoSpaceDE w:val="0"/>
        <w:spacing w:after="120"/>
        <w:ind w:left="360"/>
        <w:jc w:val="both"/>
        <w:rPr>
          <w:rFonts w:ascii="Source Sans Pro" w:eastAsia="Times New Roman" w:hAnsi="Source Sans Pro" w:cs="Arial"/>
          <w:sz w:val="24"/>
          <w:szCs w:val="24"/>
          <w:lang w:val="ro-RO" w:eastAsia="ar-SA"/>
        </w:rPr>
      </w:pPr>
    </w:p>
    <w:p w14:paraId="3DD1D1AE" w14:textId="5F36ADBF" w:rsidR="00B95361" w:rsidRPr="009D2DC6" w:rsidRDefault="00B95361" w:rsidP="001A1782">
      <w:pPr>
        <w:suppressAutoHyphens/>
        <w:autoSpaceDE w:val="0"/>
        <w:spacing w:before="24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Receptoarele electrice din </w:t>
      </w:r>
      <w:proofErr w:type="spellStart"/>
      <w:r w:rsidRPr="009D2DC6">
        <w:rPr>
          <w:rFonts w:ascii="Source Sans Pro" w:eastAsia="Times New Roman" w:hAnsi="Source Sans Pro" w:cs="Arial"/>
          <w:sz w:val="24"/>
          <w:szCs w:val="24"/>
          <w:lang w:val="ro-RO" w:eastAsia="ar-SA"/>
        </w:rPr>
        <w:t>instalaţia</w:t>
      </w:r>
      <w:proofErr w:type="spellEnd"/>
      <w:r w:rsidRPr="009D2DC6">
        <w:rPr>
          <w:rFonts w:ascii="Source Sans Pro" w:eastAsia="Times New Roman" w:hAnsi="Source Sans Pro" w:cs="Arial"/>
          <w:sz w:val="24"/>
          <w:szCs w:val="24"/>
          <w:lang w:val="ro-RO" w:eastAsia="ar-SA"/>
        </w:rPr>
        <w:t xml:space="preserve"> electrica a consumatorului </w:t>
      </w:r>
      <w:r w:rsidR="001A1782" w:rsidRPr="009D2DC6">
        <w:rPr>
          <w:rFonts w:ascii="Source Sans Pro" w:eastAsia="Times New Roman" w:hAnsi="Source Sans Pro" w:cs="Arial"/>
          <w:sz w:val="24"/>
          <w:szCs w:val="24"/>
          <w:lang w:val="ro-RO" w:eastAsia="ar-SA"/>
        </w:rPr>
        <w:t xml:space="preserve">nu </w:t>
      </w:r>
      <w:r w:rsidRPr="009D2DC6">
        <w:rPr>
          <w:rFonts w:ascii="Source Sans Pro" w:eastAsia="Times New Roman" w:hAnsi="Source Sans Pro" w:cs="Arial"/>
          <w:sz w:val="24"/>
          <w:szCs w:val="24"/>
          <w:lang w:val="ro-RO" w:eastAsia="ar-SA"/>
        </w:rPr>
        <w:t xml:space="preserve">produc </w:t>
      </w:r>
      <w:proofErr w:type="spellStart"/>
      <w:r w:rsidRPr="009D2DC6">
        <w:rPr>
          <w:rFonts w:ascii="Source Sans Pro" w:eastAsia="Times New Roman" w:hAnsi="Source Sans Pro" w:cs="Arial"/>
          <w:sz w:val="24"/>
          <w:szCs w:val="24"/>
          <w:lang w:val="ro-RO" w:eastAsia="ar-SA"/>
        </w:rPr>
        <w:t>influenţe</w:t>
      </w:r>
      <w:proofErr w:type="spellEnd"/>
      <w:r w:rsidRPr="009D2DC6">
        <w:rPr>
          <w:rFonts w:ascii="Source Sans Pro" w:eastAsia="Times New Roman" w:hAnsi="Source Sans Pro" w:cs="Arial"/>
          <w:sz w:val="24"/>
          <w:szCs w:val="24"/>
          <w:lang w:val="ro-RO" w:eastAsia="ar-SA"/>
        </w:rPr>
        <w:t xml:space="preserve"> negative perturbatoare asupra </w:t>
      </w:r>
      <w:proofErr w:type="spellStart"/>
      <w:r w:rsidRPr="009D2DC6">
        <w:rPr>
          <w:rFonts w:ascii="Source Sans Pro" w:eastAsia="Times New Roman" w:hAnsi="Source Sans Pro" w:cs="Arial"/>
          <w:sz w:val="24"/>
          <w:szCs w:val="24"/>
          <w:lang w:val="ro-RO" w:eastAsia="ar-SA"/>
        </w:rPr>
        <w:t>instalaţiilor</w:t>
      </w:r>
      <w:proofErr w:type="spellEnd"/>
      <w:r w:rsidRPr="009D2DC6">
        <w:rPr>
          <w:rFonts w:ascii="Source Sans Pro" w:eastAsia="Times New Roman" w:hAnsi="Source Sans Pro" w:cs="Arial"/>
          <w:sz w:val="24"/>
          <w:szCs w:val="24"/>
          <w:lang w:val="ro-RO" w:eastAsia="ar-SA"/>
        </w:rPr>
        <w:t xml:space="preserve"> furnizorului de energie electrica.</w:t>
      </w:r>
      <w:r w:rsidR="005A75D7" w:rsidRPr="009D2DC6">
        <w:rPr>
          <w:rFonts w:ascii="Source Sans Pro" w:eastAsia="Times New Roman" w:hAnsi="Source Sans Pro" w:cs="Arial"/>
          <w:sz w:val="24"/>
          <w:szCs w:val="24"/>
          <w:lang w:val="ro-RO" w:eastAsia="ar-SA"/>
        </w:rPr>
        <w:t xml:space="preserve"> </w:t>
      </w:r>
    </w:p>
    <w:p w14:paraId="286D1B49" w14:textId="77777777" w:rsidR="00AF5059" w:rsidRPr="009D2DC6" w:rsidRDefault="00AF5059" w:rsidP="00AF5059">
      <w:pPr>
        <w:suppressAutoHyphens/>
        <w:autoSpaceDE w:val="0"/>
        <w:spacing w:line="240" w:lineRule="auto"/>
        <w:ind w:firstLine="360"/>
        <w:jc w:val="both"/>
        <w:rPr>
          <w:rFonts w:ascii="Source Sans Pro" w:eastAsia="Times New Roman" w:hAnsi="Source Sans Pro" w:cs="Arial"/>
          <w:sz w:val="24"/>
          <w:szCs w:val="24"/>
          <w:lang w:val="ro-RO" w:eastAsia="ar-SA"/>
        </w:rPr>
      </w:pPr>
      <w:bookmarkStart w:id="30" w:name="_Hlk129773761"/>
      <w:r w:rsidRPr="009D2DC6">
        <w:rPr>
          <w:rFonts w:ascii="Source Sans Pro" w:eastAsia="Times New Roman" w:hAnsi="Source Sans Pro" w:cs="Arial"/>
          <w:sz w:val="24"/>
          <w:szCs w:val="24"/>
          <w:lang w:val="ro-RO" w:eastAsia="ar-SA"/>
        </w:rPr>
        <w:t xml:space="preserve">În prezent, obiectivul este alimentat cu energie electrică de la rețeaua existentă în zonă. Înainte de punerea în funcțiune, se va verifica dacă există rezervă care să acopere necesarul de putere ce urmează a fi instalat. În cazul în care acest lucru nu este posibil, beneficiarul are obligația de a se adresa companiei de distribuție electrică pentru realizarea unui branșament care să satisfacă nevoile de putere electrică ale obiectivului. </w:t>
      </w:r>
    </w:p>
    <w:p w14:paraId="6802E099" w14:textId="7CBC899F" w:rsidR="005A75D7" w:rsidRPr="009D2DC6" w:rsidRDefault="005A75D7" w:rsidP="001A1782">
      <w:pPr>
        <w:suppressAutoHyphens/>
        <w:autoSpaceDE w:val="0"/>
        <w:spacing w:line="240" w:lineRule="auto"/>
        <w:ind w:firstLine="360"/>
        <w:jc w:val="both"/>
        <w:rPr>
          <w:rFonts w:ascii="Source Sans Pro" w:eastAsia="Times New Roman" w:hAnsi="Source Sans Pro" w:cs="Arial"/>
          <w:sz w:val="24"/>
          <w:szCs w:val="24"/>
          <w:lang w:val="ro-RO" w:eastAsia="ar-SA"/>
        </w:rPr>
      </w:pPr>
    </w:p>
    <w:p w14:paraId="3565D4A8" w14:textId="333DE18E" w:rsidR="00B95361" w:rsidRPr="009D2DC6" w:rsidRDefault="00B95361" w:rsidP="00B95361">
      <w:pPr>
        <w:suppressAutoHyphens/>
        <w:autoSpaceDE w:val="0"/>
        <w:spacing w:after="0" w:line="240" w:lineRule="auto"/>
        <w:ind w:firstLine="360"/>
        <w:jc w:val="both"/>
        <w:rPr>
          <w:rFonts w:ascii="Source Sans Pro" w:eastAsia="Times New Roman" w:hAnsi="Source Sans Pro" w:cs="Arial"/>
          <w:sz w:val="24"/>
          <w:szCs w:val="24"/>
          <w:lang w:val="it-IT" w:eastAsia="ar-SA"/>
        </w:rPr>
      </w:pPr>
      <w:r w:rsidRPr="009D2DC6">
        <w:rPr>
          <w:rFonts w:ascii="Source Sans Pro" w:eastAsia="Times New Roman" w:hAnsi="Source Sans Pro" w:cs="Arial"/>
          <w:sz w:val="24"/>
          <w:szCs w:val="24"/>
          <w:lang w:val="it-IT" w:eastAsia="ar-SA"/>
        </w:rPr>
        <w:lastRenderedPageBreak/>
        <w:t>Modalitatea de alimentare cu energie electrica va fi stabilita pe baza unui studiu de solutie realizat de catre furnizorul de energie electrica.</w:t>
      </w:r>
    </w:p>
    <w:p w14:paraId="1E9BFFB5" w14:textId="3781C2D0" w:rsidR="00B95361" w:rsidRPr="009D2DC6" w:rsidRDefault="00B95361"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Schema de </w:t>
      </w:r>
      <w:proofErr w:type="spellStart"/>
      <w:r w:rsidRPr="009D2DC6">
        <w:rPr>
          <w:rFonts w:ascii="Source Sans Pro" w:eastAsia="Times New Roman" w:hAnsi="Source Sans Pro" w:cs="Arial"/>
          <w:sz w:val="24"/>
          <w:szCs w:val="24"/>
          <w:lang w:val="ro-RO" w:eastAsia="ar-SA"/>
        </w:rPr>
        <w:t>distributie</w:t>
      </w:r>
      <w:proofErr w:type="spellEnd"/>
      <w:r w:rsidRPr="009D2DC6">
        <w:rPr>
          <w:rFonts w:ascii="Source Sans Pro" w:eastAsia="Times New Roman" w:hAnsi="Source Sans Pro" w:cs="Arial"/>
          <w:sz w:val="24"/>
          <w:szCs w:val="24"/>
          <w:lang w:val="ro-RO" w:eastAsia="ar-SA"/>
        </w:rPr>
        <w:t xml:space="preserve"> a energiei electrice este de tip TN</w:t>
      </w:r>
      <w:r w:rsidR="00374CCF" w:rsidRPr="009D2DC6">
        <w:rPr>
          <w:rFonts w:ascii="Source Sans Pro" w:eastAsia="Times New Roman" w:hAnsi="Source Sans Pro" w:cs="Arial"/>
          <w:sz w:val="24"/>
          <w:szCs w:val="24"/>
          <w:lang w:val="ro-RO" w:eastAsia="ar-SA"/>
        </w:rPr>
        <w:t xml:space="preserve">C </w:t>
      </w:r>
      <w:r w:rsidRPr="009D2DC6">
        <w:rPr>
          <w:rFonts w:ascii="Source Sans Pro" w:eastAsia="Times New Roman" w:hAnsi="Source Sans Pro" w:cs="Arial"/>
          <w:sz w:val="24"/>
          <w:szCs w:val="24"/>
          <w:lang w:val="ro-RO" w:eastAsia="ar-SA"/>
        </w:rPr>
        <w:t xml:space="preserve">de la </w:t>
      </w:r>
      <w:r w:rsidR="001A1782" w:rsidRPr="009D2DC6">
        <w:rPr>
          <w:rFonts w:ascii="Source Sans Pro" w:eastAsia="Times New Roman" w:hAnsi="Source Sans Pro" w:cs="Arial"/>
          <w:sz w:val="24"/>
          <w:szCs w:val="24"/>
          <w:lang w:val="ro-RO" w:eastAsia="ar-SA"/>
        </w:rPr>
        <w:t>BMPT</w:t>
      </w:r>
      <w:r w:rsidRPr="009D2DC6">
        <w:rPr>
          <w:rFonts w:ascii="Source Sans Pro" w:eastAsia="Times New Roman" w:hAnsi="Source Sans Pro" w:cs="Arial"/>
          <w:sz w:val="24"/>
          <w:szCs w:val="24"/>
          <w:lang w:val="ro-RO" w:eastAsia="ar-SA"/>
        </w:rPr>
        <w:t xml:space="preserve"> la tabloul electric </w:t>
      </w:r>
      <w:r w:rsidR="001A1782" w:rsidRPr="009D2DC6">
        <w:rPr>
          <w:rFonts w:ascii="Source Sans Pro" w:eastAsia="Times New Roman" w:hAnsi="Source Sans Pro" w:cs="Arial"/>
          <w:sz w:val="24"/>
          <w:szCs w:val="24"/>
          <w:lang w:val="ro-RO" w:eastAsia="ar-SA"/>
        </w:rPr>
        <w:t>general</w:t>
      </w:r>
      <w:r w:rsidRPr="009D2DC6">
        <w:rPr>
          <w:rFonts w:ascii="Source Sans Pro" w:eastAsia="Times New Roman" w:hAnsi="Source Sans Pro" w:cs="Arial"/>
          <w:sz w:val="24"/>
          <w:szCs w:val="24"/>
          <w:lang w:val="ro-RO" w:eastAsia="ar-SA"/>
        </w:rPr>
        <w:t xml:space="preserve"> (TE</w:t>
      </w:r>
      <w:r w:rsidR="001A1782" w:rsidRPr="009D2DC6">
        <w:rPr>
          <w:rFonts w:ascii="Source Sans Pro" w:eastAsia="Times New Roman" w:hAnsi="Source Sans Pro" w:cs="Arial"/>
          <w:sz w:val="24"/>
          <w:szCs w:val="24"/>
          <w:lang w:val="ro-RO" w:eastAsia="ar-SA"/>
        </w:rPr>
        <w:t>G</w:t>
      </w:r>
      <w:r w:rsidRPr="009D2DC6">
        <w:rPr>
          <w:rFonts w:ascii="Source Sans Pro" w:eastAsia="Times New Roman" w:hAnsi="Source Sans Pro" w:cs="Arial"/>
          <w:sz w:val="24"/>
          <w:szCs w:val="24"/>
          <w:lang w:val="ro-RO" w:eastAsia="ar-SA"/>
        </w:rPr>
        <w:t>)</w:t>
      </w:r>
      <w:r w:rsidR="00374CCF" w:rsidRPr="009D2DC6">
        <w:rPr>
          <w:rFonts w:ascii="Source Sans Pro" w:eastAsia="Times New Roman" w:hAnsi="Source Sans Pro" w:cs="Arial"/>
          <w:sz w:val="24"/>
          <w:szCs w:val="24"/>
          <w:lang w:val="ro-RO" w:eastAsia="ar-SA"/>
        </w:rPr>
        <w:t>, care este amplasat într-o încăpere special destinată c</w:t>
      </w:r>
      <w:r w:rsidR="001A1782" w:rsidRPr="009D2DC6">
        <w:rPr>
          <w:rFonts w:ascii="Source Sans Pro" w:eastAsia="Times New Roman" w:hAnsi="Source Sans Pro" w:cs="Arial"/>
          <w:sz w:val="24"/>
          <w:szCs w:val="24"/>
          <w:lang w:val="ro-RO" w:eastAsia="ar-SA"/>
        </w:rPr>
        <w:t>u</w:t>
      </w:r>
      <w:r w:rsidR="00374CCF" w:rsidRPr="009D2DC6">
        <w:rPr>
          <w:rFonts w:ascii="Source Sans Pro" w:eastAsia="Times New Roman" w:hAnsi="Source Sans Pro" w:cs="Arial"/>
          <w:sz w:val="24"/>
          <w:szCs w:val="24"/>
          <w:lang w:val="ro-RO" w:eastAsia="ar-SA"/>
        </w:rPr>
        <w:t xml:space="preserve"> acces direct din exteriorul clădirii</w:t>
      </w:r>
      <w:r w:rsidRPr="009D2DC6">
        <w:rPr>
          <w:rFonts w:ascii="Source Sans Pro" w:eastAsia="Times New Roman" w:hAnsi="Source Sans Pro" w:cs="Arial"/>
          <w:sz w:val="24"/>
          <w:szCs w:val="24"/>
          <w:lang w:val="ro-RO" w:eastAsia="ar-SA"/>
        </w:rPr>
        <w:t xml:space="preserve">. </w:t>
      </w:r>
    </w:p>
    <w:p w14:paraId="57B85B0E" w14:textId="372D5778" w:rsidR="00374CCF" w:rsidRPr="009D2DC6" w:rsidRDefault="00374CCF"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Soluția de distribuție a energiei electrice constă în instalarea și montarea unui tabloul electric de distribuție TE</w:t>
      </w:r>
      <w:r w:rsidR="001A1782" w:rsidRPr="009D2DC6">
        <w:rPr>
          <w:rFonts w:ascii="Source Sans Pro" w:eastAsia="Times New Roman" w:hAnsi="Source Sans Pro" w:cs="Arial"/>
          <w:sz w:val="24"/>
          <w:szCs w:val="24"/>
          <w:lang w:val="ro-RO" w:eastAsia="ar-SA"/>
        </w:rPr>
        <w:t>G</w:t>
      </w:r>
      <w:r w:rsidRPr="009D2DC6">
        <w:rPr>
          <w:rFonts w:ascii="Source Sans Pro" w:eastAsia="Times New Roman" w:hAnsi="Source Sans Pro" w:cs="Arial"/>
          <w:sz w:val="24"/>
          <w:szCs w:val="24"/>
          <w:lang w:val="ro-RO" w:eastAsia="ar-SA"/>
        </w:rPr>
        <w:t xml:space="preserve"> în care se vor centraliza consumatorii electrici aferenți, realizându-se o distribuție radială către celelalte tablouri electrice secundare, conform schemei generale de distribuție.</w:t>
      </w:r>
    </w:p>
    <w:p w14:paraId="277BFC0E" w14:textId="738A32BC" w:rsidR="00AF5059" w:rsidRPr="009D2DC6" w:rsidRDefault="00AF5059"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În prezent Tabloul Electric General este amplasat în interiorul clădirii, sub casa de scară P.14. Se propune relocarea acestuia în exterior, pe axa A între axele 6-7.</w:t>
      </w:r>
    </w:p>
    <w:p w14:paraId="082CF389" w14:textId="77777777" w:rsidR="001A1782" w:rsidRPr="009D2DC6" w:rsidRDefault="001A1782"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p>
    <w:p w14:paraId="3B6BFD86" w14:textId="77777777" w:rsidR="001A1782" w:rsidRPr="009D2DC6" w:rsidRDefault="001A1782"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p>
    <w:p w14:paraId="35F65070" w14:textId="62480492" w:rsidR="001A1782" w:rsidRPr="009D2DC6" w:rsidRDefault="001A1782" w:rsidP="001A1782">
      <w:pPr>
        <w:spacing w:after="0"/>
        <w:jc w:val="both"/>
        <w:rPr>
          <w:rFonts w:ascii="Source Sans Pro" w:hAnsi="Source Sans Pro" w:cs="Arial"/>
          <w:b/>
          <w:bCs/>
          <w:sz w:val="24"/>
          <w:szCs w:val="24"/>
          <w:lang w:val="it-IT"/>
        </w:rPr>
      </w:pPr>
      <w:r w:rsidRPr="009D2DC6">
        <w:rPr>
          <w:rFonts w:ascii="Source Sans Pro" w:hAnsi="Source Sans Pro" w:cs="Arial"/>
          <w:b/>
          <w:bCs/>
          <w:sz w:val="24"/>
          <w:szCs w:val="24"/>
          <w:lang w:val="it-IT"/>
        </w:rPr>
        <w:t xml:space="preserve">ALIMENTAREA CU ENERGIE ELECTRICĂ A SISTEMELOR DE SECURITATE </w:t>
      </w:r>
      <w:r w:rsidR="00AF5059" w:rsidRPr="009D2DC6">
        <w:rPr>
          <w:rFonts w:ascii="Source Sans Pro" w:hAnsi="Source Sans Pro" w:cs="Arial"/>
          <w:b/>
          <w:bCs/>
          <w:sz w:val="24"/>
          <w:szCs w:val="24"/>
          <w:lang w:val="it-IT"/>
        </w:rPr>
        <w:t>- PROPUS</w:t>
      </w:r>
    </w:p>
    <w:p w14:paraId="4578A723" w14:textId="15E7C417" w:rsidR="001A1782" w:rsidRPr="009D2DC6" w:rsidRDefault="001A1782" w:rsidP="001A1782">
      <w:pPr>
        <w:spacing w:after="0"/>
        <w:ind w:firstLine="720"/>
        <w:jc w:val="both"/>
        <w:rPr>
          <w:rFonts w:ascii="Source Sans Pro" w:hAnsi="Source Sans Pro" w:cs="Arial"/>
          <w:sz w:val="24"/>
          <w:szCs w:val="24"/>
          <w:lang w:val="it-IT"/>
        </w:rPr>
      </w:pPr>
      <w:r w:rsidRPr="009D2DC6">
        <w:rPr>
          <w:rFonts w:ascii="Source Sans Pro" w:hAnsi="Source Sans Pro" w:cs="Arial"/>
          <w:b/>
          <w:bCs/>
          <w:sz w:val="24"/>
          <w:szCs w:val="24"/>
          <w:lang w:val="it-IT"/>
        </w:rPr>
        <w:t>a)  Echipamente de control și semnalizare la incendiu (ECS)</w:t>
      </w:r>
      <w:r w:rsidRPr="009D2DC6">
        <w:rPr>
          <w:rFonts w:ascii="Source Sans Pro" w:hAnsi="Source Sans Pro" w:cs="Arial"/>
          <w:sz w:val="24"/>
          <w:szCs w:val="24"/>
          <w:lang w:val="it-IT"/>
        </w:rPr>
        <w:t xml:space="preserve"> – vor avea două surse de alimentare: sursa de bază care va fi sursa exclusivă a instalației și se va realiza din Tabloul Electric General (TEG), înaintea întrerupătorului general, iar sursa de rezervă va fi constituită din baterii de acumulatoare reâncărcabile (tip UPS) ce funcționează la tensiuna de 12V.c.c și au o capacitate de 24Ah. Comutarea alimentării cu energie electrică pe sursa de rezervă se va realiza automat iar la reapariția tensiunii pe sursa de bază, revenirea se va face automat.</w:t>
      </w:r>
    </w:p>
    <w:p w14:paraId="40B0CA5F" w14:textId="77BE7AEA" w:rsidR="001A1782" w:rsidRPr="009D2DC6" w:rsidRDefault="001A1782" w:rsidP="001A1782">
      <w:pPr>
        <w:spacing w:after="0"/>
        <w:ind w:firstLine="720"/>
        <w:jc w:val="both"/>
        <w:rPr>
          <w:rFonts w:ascii="Source Sans Pro" w:hAnsi="Source Sans Pro" w:cs="Arial"/>
          <w:lang w:val="it-IT"/>
        </w:rPr>
      </w:pPr>
      <w:r w:rsidRPr="009D2DC6">
        <w:rPr>
          <w:rFonts w:ascii="Source Sans Pro" w:hAnsi="Source Sans Pro" w:cs="Arial"/>
          <w:b/>
          <w:bCs/>
          <w:sz w:val="24"/>
          <w:szCs w:val="24"/>
          <w:lang w:val="it-IT"/>
        </w:rPr>
        <w:t>b) Tablou Electric –</w:t>
      </w:r>
      <w:r w:rsidR="002D09BC" w:rsidRPr="009D2DC6">
        <w:rPr>
          <w:rFonts w:ascii="Source Sans Pro" w:hAnsi="Source Sans Pro" w:cs="Arial"/>
          <w:b/>
          <w:bCs/>
          <w:sz w:val="24"/>
          <w:szCs w:val="24"/>
          <w:lang w:val="it-IT"/>
        </w:rPr>
        <w:t xml:space="preserve">Camera </w:t>
      </w:r>
      <w:r w:rsidRPr="009D2DC6">
        <w:rPr>
          <w:rFonts w:ascii="Source Sans Pro" w:hAnsi="Source Sans Pro" w:cs="Arial"/>
          <w:b/>
          <w:bCs/>
          <w:sz w:val="24"/>
          <w:szCs w:val="24"/>
          <w:lang w:val="it-IT"/>
        </w:rPr>
        <w:t>Pompare Hidranți</w:t>
      </w:r>
      <w:r w:rsidRPr="009D2DC6">
        <w:rPr>
          <w:rFonts w:ascii="Source Sans Pro" w:hAnsi="Source Sans Pro" w:cs="Arial"/>
          <w:sz w:val="24"/>
          <w:szCs w:val="24"/>
          <w:lang w:val="it-IT"/>
        </w:rPr>
        <w:t>– care alimentează Grupul de pompare Hidranți interiori</w:t>
      </w:r>
      <w:r w:rsidR="002D09BC" w:rsidRPr="009D2DC6">
        <w:rPr>
          <w:rFonts w:ascii="Source Sans Pro" w:hAnsi="Source Sans Pro" w:cs="Arial"/>
          <w:sz w:val="24"/>
          <w:szCs w:val="24"/>
          <w:lang w:val="it-IT"/>
        </w:rPr>
        <w:t>,</w:t>
      </w:r>
      <w:r w:rsidRPr="009D2DC6">
        <w:rPr>
          <w:rFonts w:ascii="Source Sans Pro" w:hAnsi="Source Sans Pro" w:cs="Arial"/>
          <w:sz w:val="24"/>
          <w:szCs w:val="24"/>
          <w:lang w:val="it-IT"/>
        </w:rPr>
        <w:t xml:space="preserve"> instalația de iluminat din camera pompelor</w:t>
      </w:r>
      <w:r w:rsidR="002D09BC" w:rsidRPr="009D2DC6">
        <w:rPr>
          <w:rFonts w:ascii="Source Sans Pro" w:hAnsi="Source Sans Pro" w:cs="Arial"/>
          <w:sz w:val="24"/>
          <w:szCs w:val="24"/>
          <w:lang w:val="it-IT"/>
        </w:rPr>
        <w:t xml:space="preserve"> și pompa de bașă</w:t>
      </w:r>
      <w:r w:rsidRPr="009D2DC6">
        <w:rPr>
          <w:rFonts w:ascii="Source Sans Pro" w:hAnsi="Source Sans Pro" w:cs="Arial"/>
          <w:sz w:val="24"/>
          <w:szCs w:val="24"/>
          <w:lang w:val="it-IT"/>
        </w:rPr>
        <w:t>- va fi alimentat din Tabloul Electric General, înaintea întrerupătorului general</w:t>
      </w:r>
      <w:r w:rsidR="00AF5059" w:rsidRPr="009D2DC6">
        <w:rPr>
          <w:rFonts w:ascii="Source Sans Pro" w:hAnsi="Source Sans Pro" w:cs="Arial"/>
          <w:sz w:val="24"/>
          <w:szCs w:val="24"/>
          <w:lang w:val="it-IT"/>
        </w:rPr>
        <w:t>.</w:t>
      </w:r>
    </w:p>
    <w:p w14:paraId="6CDE368D" w14:textId="47CD6CCA" w:rsidR="00374CCF" w:rsidRPr="009D2DC6" w:rsidRDefault="00374CCF"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p>
    <w:p w14:paraId="50A5159B" w14:textId="484FFF88" w:rsidR="00374CCF" w:rsidRPr="009D2DC6" w:rsidRDefault="00B95361"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proofErr w:type="spellStart"/>
      <w:r w:rsidRPr="009D2DC6">
        <w:rPr>
          <w:rFonts w:ascii="Source Sans Pro" w:eastAsia="Times New Roman" w:hAnsi="Source Sans Pro" w:cs="Arial"/>
          <w:sz w:val="24"/>
          <w:szCs w:val="24"/>
          <w:lang w:val="ro-RO" w:eastAsia="ar-SA"/>
        </w:rPr>
        <w:t>Distributia</w:t>
      </w:r>
      <w:proofErr w:type="spellEnd"/>
      <w:r w:rsidRPr="009D2DC6">
        <w:rPr>
          <w:rFonts w:ascii="Source Sans Pro" w:eastAsia="Times New Roman" w:hAnsi="Source Sans Pro" w:cs="Arial"/>
          <w:sz w:val="24"/>
          <w:szCs w:val="24"/>
          <w:lang w:val="ro-RO" w:eastAsia="ar-SA"/>
        </w:rPr>
        <w:t xml:space="preserve"> de la </w:t>
      </w:r>
      <w:r w:rsidR="00374CCF" w:rsidRPr="009D2DC6">
        <w:rPr>
          <w:rFonts w:ascii="Source Sans Pro" w:eastAsia="Times New Roman" w:hAnsi="Source Sans Pro" w:cs="Arial"/>
          <w:sz w:val="24"/>
          <w:szCs w:val="24"/>
          <w:lang w:val="ro-RO" w:eastAsia="ar-SA"/>
        </w:rPr>
        <w:t xml:space="preserve">tabloul </w:t>
      </w:r>
      <w:r w:rsidR="002D09BC" w:rsidRPr="009D2DC6">
        <w:rPr>
          <w:rFonts w:ascii="Source Sans Pro" w:eastAsia="Times New Roman" w:hAnsi="Source Sans Pro" w:cs="Arial"/>
          <w:sz w:val="24"/>
          <w:szCs w:val="24"/>
          <w:lang w:val="ro-RO" w:eastAsia="ar-SA"/>
        </w:rPr>
        <w:t>general</w:t>
      </w:r>
      <w:r w:rsidR="00374CCF" w:rsidRPr="009D2DC6">
        <w:rPr>
          <w:rFonts w:ascii="Source Sans Pro" w:eastAsia="Times New Roman" w:hAnsi="Source Sans Pro" w:cs="Arial"/>
          <w:sz w:val="24"/>
          <w:szCs w:val="24"/>
          <w:lang w:val="ro-RO" w:eastAsia="ar-SA"/>
        </w:rPr>
        <w:t xml:space="preserve"> către tablourile secundare se va realiza cu cablu de tip </w:t>
      </w:r>
      <w:r w:rsidR="00AF5059" w:rsidRPr="009D2DC6">
        <w:rPr>
          <w:rFonts w:ascii="Source Sans Pro" w:eastAsia="Times New Roman" w:hAnsi="Source Sans Pro" w:cs="Arial"/>
          <w:sz w:val="24"/>
          <w:szCs w:val="24"/>
          <w:lang w:val="ro-RO" w:eastAsia="ar-SA"/>
        </w:rPr>
        <w:t>CYY-F</w:t>
      </w:r>
      <w:r w:rsidR="00374CCF" w:rsidRPr="009D2DC6">
        <w:rPr>
          <w:rFonts w:ascii="Source Sans Pro" w:eastAsia="Times New Roman" w:hAnsi="Source Sans Pro" w:cs="Arial"/>
          <w:sz w:val="24"/>
          <w:szCs w:val="24"/>
          <w:lang w:val="ro-RO" w:eastAsia="ar-SA"/>
        </w:rPr>
        <w:t xml:space="preserve"> pentru interior</w:t>
      </w:r>
      <w:r w:rsidR="00AF5059" w:rsidRPr="009D2DC6">
        <w:rPr>
          <w:rFonts w:ascii="Source Sans Pro" w:eastAsia="Times New Roman" w:hAnsi="Source Sans Pro" w:cs="Arial"/>
          <w:sz w:val="24"/>
          <w:szCs w:val="24"/>
          <w:lang w:val="ro-RO" w:eastAsia="ar-SA"/>
        </w:rPr>
        <w:t xml:space="preserve"> </w:t>
      </w:r>
      <w:r w:rsidR="00374CCF" w:rsidRPr="009D2DC6">
        <w:rPr>
          <w:rFonts w:ascii="Source Sans Pro" w:eastAsia="Times New Roman" w:hAnsi="Source Sans Pro" w:cs="Arial"/>
          <w:sz w:val="24"/>
          <w:szCs w:val="24"/>
          <w:lang w:val="ro-RO" w:eastAsia="ar-SA"/>
        </w:rPr>
        <w:t xml:space="preserve">și </w:t>
      </w:r>
      <w:proofErr w:type="spellStart"/>
      <w:r w:rsidR="00374CCF" w:rsidRPr="009D2DC6">
        <w:rPr>
          <w:rFonts w:ascii="Source Sans Pro" w:eastAsia="Times New Roman" w:hAnsi="Source Sans Pro" w:cs="Arial"/>
          <w:sz w:val="24"/>
          <w:szCs w:val="24"/>
          <w:lang w:val="ro-RO" w:eastAsia="ar-SA"/>
        </w:rPr>
        <w:t>CYAbY</w:t>
      </w:r>
      <w:proofErr w:type="spellEnd"/>
      <w:r w:rsidR="00374CCF" w:rsidRPr="009D2DC6">
        <w:rPr>
          <w:rFonts w:ascii="Source Sans Pro" w:eastAsia="Times New Roman" w:hAnsi="Source Sans Pro" w:cs="Arial"/>
          <w:sz w:val="24"/>
          <w:szCs w:val="24"/>
          <w:lang w:val="ro-RO" w:eastAsia="ar-SA"/>
        </w:rPr>
        <w:t xml:space="preserve"> pentru exterior.</w:t>
      </w:r>
    </w:p>
    <w:p w14:paraId="5AAA4439" w14:textId="400AED88" w:rsidR="00374CCF" w:rsidRPr="009D2DC6" w:rsidRDefault="00374CCF" w:rsidP="00B95361">
      <w:pPr>
        <w:suppressAutoHyphens/>
        <w:autoSpaceDE w:val="0"/>
        <w:spacing w:after="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În cadrul TE</w:t>
      </w:r>
      <w:r w:rsidR="002D09BC" w:rsidRPr="009D2DC6">
        <w:rPr>
          <w:rFonts w:ascii="Source Sans Pro" w:eastAsia="Times New Roman" w:hAnsi="Source Sans Pro" w:cs="Arial"/>
          <w:sz w:val="24"/>
          <w:szCs w:val="24"/>
          <w:lang w:val="ro-RO" w:eastAsia="ar-SA"/>
        </w:rPr>
        <w:t>G</w:t>
      </w:r>
      <w:r w:rsidRPr="009D2DC6">
        <w:rPr>
          <w:rFonts w:ascii="Source Sans Pro" w:eastAsia="Times New Roman" w:hAnsi="Source Sans Pro" w:cs="Arial"/>
          <w:sz w:val="24"/>
          <w:szCs w:val="24"/>
          <w:lang w:val="ro-RO" w:eastAsia="ar-SA"/>
        </w:rPr>
        <w:t xml:space="preserve"> se va realiza separarea conductorului PEN în N și PE. Distribuția energiei electrice de la </w:t>
      </w:r>
      <w:r w:rsidR="002D09BC" w:rsidRPr="009D2DC6">
        <w:rPr>
          <w:rFonts w:ascii="Source Sans Pro" w:eastAsia="Times New Roman" w:hAnsi="Source Sans Pro" w:cs="Arial"/>
          <w:sz w:val="24"/>
          <w:szCs w:val="24"/>
          <w:lang w:val="ro-RO" w:eastAsia="ar-SA"/>
        </w:rPr>
        <w:t>BMPT</w:t>
      </w:r>
      <w:r w:rsidRPr="009D2DC6">
        <w:rPr>
          <w:rFonts w:ascii="Source Sans Pro" w:eastAsia="Times New Roman" w:hAnsi="Source Sans Pro" w:cs="Arial"/>
          <w:sz w:val="24"/>
          <w:szCs w:val="24"/>
          <w:lang w:val="ro-RO" w:eastAsia="ar-SA"/>
        </w:rPr>
        <w:t xml:space="preserve"> la TE</w:t>
      </w:r>
      <w:r w:rsidR="002D09BC" w:rsidRPr="009D2DC6">
        <w:rPr>
          <w:rFonts w:ascii="Source Sans Pro" w:eastAsia="Times New Roman" w:hAnsi="Source Sans Pro" w:cs="Arial"/>
          <w:sz w:val="24"/>
          <w:szCs w:val="24"/>
          <w:lang w:val="ro-RO" w:eastAsia="ar-SA"/>
        </w:rPr>
        <w:t>G</w:t>
      </w:r>
      <w:r w:rsidRPr="009D2DC6">
        <w:rPr>
          <w:rFonts w:ascii="Source Sans Pro" w:eastAsia="Times New Roman" w:hAnsi="Source Sans Pro" w:cs="Arial"/>
          <w:sz w:val="24"/>
          <w:szCs w:val="24"/>
          <w:lang w:val="ro-RO" w:eastAsia="ar-SA"/>
        </w:rPr>
        <w:t xml:space="preserve"> se va face cu cablu tip </w:t>
      </w:r>
      <w:r w:rsidRPr="009D2DC6">
        <w:rPr>
          <w:rFonts w:ascii="Source Sans Pro" w:eastAsia="Times New Roman" w:hAnsi="Source Sans Pro" w:cs="Arial"/>
          <w:sz w:val="24"/>
          <w:szCs w:val="24"/>
          <w:lang w:val="fr-FR" w:eastAsia="ar-SA"/>
        </w:rPr>
        <w:t>CYABY</w:t>
      </w:r>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ingropat</w:t>
      </w:r>
      <w:proofErr w:type="spellEnd"/>
      <w:r w:rsidRPr="009D2DC6">
        <w:rPr>
          <w:rFonts w:ascii="Source Sans Pro" w:eastAsia="Times New Roman" w:hAnsi="Source Sans Pro" w:cs="Arial"/>
          <w:sz w:val="24"/>
          <w:szCs w:val="24"/>
          <w:lang w:val="ro-RO" w:eastAsia="ar-SA"/>
        </w:rPr>
        <w:t xml:space="preserve"> la 1m in </w:t>
      </w:r>
      <w:proofErr w:type="spellStart"/>
      <w:r w:rsidRPr="009D2DC6">
        <w:rPr>
          <w:rFonts w:ascii="Source Sans Pro" w:eastAsia="Times New Roman" w:hAnsi="Source Sans Pro" w:cs="Arial"/>
          <w:sz w:val="24"/>
          <w:szCs w:val="24"/>
          <w:lang w:val="ro-RO" w:eastAsia="ar-SA"/>
        </w:rPr>
        <w:t>pamant</w:t>
      </w:r>
      <w:proofErr w:type="spellEnd"/>
      <w:r w:rsidRPr="009D2DC6">
        <w:rPr>
          <w:rFonts w:ascii="Source Sans Pro" w:eastAsia="Times New Roman" w:hAnsi="Source Sans Pro" w:cs="Arial"/>
          <w:sz w:val="24"/>
          <w:szCs w:val="24"/>
          <w:lang w:val="ro-RO" w:eastAsia="ar-SA"/>
        </w:rPr>
        <w:t xml:space="preserve"> iar semnalizarea lui se va face conf. NTEE 007 .</w:t>
      </w:r>
    </w:p>
    <w:p w14:paraId="03D21284" w14:textId="77777777" w:rsidR="00374CCF" w:rsidRPr="009D2DC6" w:rsidRDefault="00374CCF" w:rsidP="00374CCF">
      <w:pPr>
        <w:widowControl w:val="0"/>
        <w:suppressAutoHyphens/>
        <w:overflowPunct w:val="0"/>
        <w:autoSpaceDE w:val="0"/>
        <w:autoSpaceDN w:val="0"/>
        <w:adjustRightInd w:val="0"/>
        <w:spacing w:after="0" w:line="240" w:lineRule="auto"/>
        <w:ind w:firstLine="360"/>
        <w:jc w:val="both"/>
        <w:textAlignment w:val="baseline"/>
        <w:rPr>
          <w:rFonts w:ascii="Source Sans Pro" w:eastAsia="Times New Roman" w:hAnsi="Source Sans Pro" w:cs="Arial"/>
          <w:sz w:val="24"/>
          <w:szCs w:val="20"/>
          <w:lang w:val="it-IT"/>
        </w:rPr>
      </w:pPr>
      <w:r w:rsidRPr="009D2DC6">
        <w:rPr>
          <w:rFonts w:ascii="Source Sans Pro" w:eastAsia="Times New Roman" w:hAnsi="Source Sans Pro" w:cs="Arial"/>
          <w:sz w:val="24"/>
          <w:szCs w:val="20"/>
          <w:lang w:val="it-IT"/>
        </w:rPr>
        <w:t xml:space="preserve">Tablourile de distributie electrica se vor realiza in dulapuri prefabricate si testate de tip conform standard IEC 60439-, cu </w:t>
      </w:r>
      <w:r w:rsidRPr="009D2DC6">
        <w:rPr>
          <w:rFonts w:ascii="Source Sans Pro" w:eastAsia="Times New Roman" w:hAnsi="Source Sans Pro" w:cs="Arial"/>
          <w:sz w:val="24"/>
          <w:szCs w:val="24"/>
          <w:lang w:val="ro-RO"/>
        </w:rPr>
        <w:t xml:space="preserve">grad de </w:t>
      </w:r>
      <w:proofErr w:type="spellStart"/>
      <w:r w:rsidRPr="009D2DC6">
        <w:rPr>
          <w:rFonts w:ascii="Source Sans Pro" w:eastAsia="Times New Roman" w:hAnsi="Source Sans Pro" w:cs="Arial"/>
          <w:sz w:val="24"/>
          <w:szCs w:val="24"/>
          <w:lang w:val="ro-RO"/>
        </w:rPr>
        <w:t>protectie</w:t>
      </w:r>
      <w:proofErr w:type="spellEnd"/>
      <w:r w:rsidRPr="009D2DC6">
        <w:rPr>
          <w:rFonts w:ascii="Source Sans Pro" w:eastAsia="Times New Roman" w:hAnsi="Source Sans Pro" w:cs="Arial"/>
          <w:sz w:val="24"/>
          <w:szCs w:val="24"/>
          <w:lang w:val="ro-RO"/>
        </w:rPr>
        <w:t xml:space="preserve"> IP54 sau mai mare, potrivit cu mediul ambiant din locul </w:t>
      </w:r>
      <w:proofErr w:type="spellStart"/>
      <w:r w:rsidRPr="009D2DC6">
        <w:rPr>
          <w:rFonts w:ascii="Source Sans Pro" w:eastAsia="Times New Roman" w:hAnsi="Source Sans Pro" w:cs="Arial"/>
          <w:sz w:val="24"/>
          <w:szCs w:val="24"/>
          <w:lang w:val="ro-RO"/>
        </w:rPr>
        <w:t>amplasarii</w:t>
      </w:r>
      <w:proofErr w:type="spellEnd"/>
      <w:r w:rsidRPr="009D2DC6">
        <w:rPr>
          <w:rFonts w:ascii="Source Sans Pro" w:eastAsia="Times New Roman" w:hAnsi="Source Sans Pro" w:cs="Arial"/>
          <w:sz w:val="24"/>
          <w:szCs w:val="24"/>
          <w:lang w:val="ro-RO"/>
        </w:rPr>
        <w:t xml:space="preserve"> acestuia, </w:t>
      </w:r>
      <w:proofErr w:type="spellStart"/>
      <w:r w:rsidRPr="009D2DC6">
        <w:rPr>
          <w:rFonts w:ascii="Source Sans Pro" w:eastAsia="Times New Roman" w:hAnsi="Source Sans Pro" w:cs="Arial"/>
          <w:sz w:val="24"/>
          <w:szCs w:val="24"/>
          <w:lang w:val="ro-RO"/>
        </w:rPr>
        <w:t>usa</w:t>
      </w:r>
      <w:proofErr w:type="spellEnd"/>
      <w:r w:rsidRPr="009D2DC6">
        <w:rPr>
          <w:rFonts w:ascii="Source Sans Pro" w:eastAsia="Times New Roman" w:hAnsi="Source Sans Pro" w:cs="Arial"/>
          <w:sz w:val="24"/>
          <w:szCs w:val="24"/>
          <w:lang w:val="ro-RO"/>
        </w:rPr>
        <w:t xml:space="preserve"> plina si </w:t>
      </w:r>
      <w:proofErr w:type="spellStart"/>
      <w:r w:rsidRPr="009D2DC6">
        <w:rPr>
          <w:rFonts w:ascii="Source Sans Pro" w:eastAsia="Times New Roman" w:hAnsi="Source Sans Pro" w:cs="Arial"/>
          <w:sz w:val="24"/>
          <w:szCs w:val="24"/>
          <w:lang w:val="ro-RO"/>
        </w:rPr>
        <w:t>incuietoare</w:t>
      </w:r>
      <w:proofErr w:type="spellEnd"/>
      <w:r w:rsidRPr="009D2DC6">
        <w:rPr>
          <w:rFonts w:ascii="Source Sans Pro" w:eastAsia="Times New Roman" w:hAnsi="Source Sans Pro" w:cs="Arial"/>
          <w:sz w:val="24"/>
          <w:szCs w:val="24"/>
          <w:lang w:val="ro-RO"/>
        </w:rPr>
        <w:t xml:space="preserve"> cu cheie unica (</w:t>
      </w:r>
      <w:proofErr w:type="spellStart"/>
      <w:r w:rsidRPr="009D2DC6">
        <w:rPr>
          <w:rFonts w:ascii="Source Sans Pro" w:eastAsia="Times New Roman" w:hAnsi="Source Sans Pro" w:cs="Arial"/>
          <w:sz w:val="24"/>
          <w:szCs w:val="24"/>
          <w:lang w:val="ro-RO"/>
        </w:rPr>
        <w:t>acelasi</w:t>
      </w:r>
      <w:proofErr w:type="spellEnd"/>
      <w:r w:rsidRPr="009D2DC6">
        <w:rPr>
          <w:rFonts w:ascii="Source Sans Pro" w:eastAsia="Times New Roman" w:hAnsi="Source Sans Pro" w:cs="Arial"/>
          <w:sz w:val="24"/>
          <w:szCs w:val="24"/>
          <w:lang w:val="ro-RO"/>
        </w:rPr>
        <w:t xml:space="preserve"> model de cheie pentru toate tablourile), complet echipate conform schemelor monofilare</w:t>
      </w:r>
      <w:r w:rsidRPr="009D2DC6">
        <w:rPr>
          <w:rFonts w:ascii="Source Sans Pro" w:eastAsia="Times New Roman" w:hAnsi="Source Sans Pro" w:cs="Arial"/>
          <w:sz w:val="24"/>
          <w:szCs w:val="20"/>
          <w:lang w:val="it-IT"/>
        </w:rPr>
        <w:t xml:space="preserve">. </w:t>
      </w:r>
    </w:p>
    <w:p w14:paraId="2D1CFA1E" w14:textId="7E474E2C" w:rsidR="00374CCF" w:rsidRPr="009D2DC6" w:rsidRDefault="00374CCF" w:rsidP="00374CCF">
      <w:pPr>
        <w:widowControl w:val="0"/>
        <w:suppressAutoHyphens/>
        <w:overflowPunct w:val="0"/>
        <w:autoSpaceDE w:val="0"/>
        <w:autoSpaceDN w:val="0"/>
        <w:adjustRightInd w:val="0"/>
        <w:spacing w:after="0" w:line="240" w:lineRule="auto"/>
        <w:ind w:firstLine="360"/>
        <w:jc w:val="both"/>
        <w:textAlignment w:val="baseline"/>
        <w:rPr>
          <w:rFonts w:ascii="Source Sans Pro" w:eastAsia="Times New Roman" w:hAnsi="Source Sans Pro" w:cs="Sans Serif Collection"/>
          <w:sz w:val="24"/>
          <w:szCs w:val="24"/>
          <w:lang w:val="it-IT"/>
        </w:rPr>
      </w:pPr>
      <w:r w:rsidRPr="009D2DC6">
        <w:rPr>
          <w:rFonts w:ascii="Source Sans Pro" w:eastAsia="Times New Roman" w:hAnsi="Source Sans Pro" w:cs="Sans Serif Collection"/>
          <w:sz w:val="24"/>
          <w:szCs w:val="24"/>
          <w:lang w:val="it-IT"/>
        </w:rPr>
        <w:t>Toate tablourile electrice se vor  prevedea cu rezerva de spatiu de minim 20% si o rezerva de putere de mimin 25%.</w:t>
      </w:r>
    </w:p>
    <w:p w14:paraId="59604875" w14:textId="77777777" w:rsidR="00374CCF" w:rsidRPr="009D2DC6" w:rsidRDefault="00374CCF" w:rsidP="00AF5059">
      <w:pPr>
        <w:spacing w:after="0"/>
        <w:ind w:firstLine="360"/>
        <w:jc w:val="both"/>
        <w:rPr>
          <w:rFonts w:ascii="Source Sans Pro" w:hAnsi="Source Sans Pro" w:cs="Sans Serif Collection"/>
          <w:sz w:val="24"/>
          <w:szCs w:val="24"/>
          <w:lang w:val="it-IT"/>
        </w:rPr>
      </w:pPr>
      <w:r w:rsidRPr="009D2DC6">
        <w:rPr>
          <w:rFonts w:ascii="Source Sans Pro" w:hAnsi="Source Sans Pro" w:cs="Sans Serif Collection"/>
          <w:sz w:val="24"/>
          <w:szCs w:val="24"/>
          <w:lang w:val="it-IT"/>
        </w:rPr>
        <w:t>Echiparea tabloului din cladire trebuie sa respecte cerintele impuse de catre furnizorul de energie electrica.</w:t>
      </w:r>
    </w:p>
    <w:p w14:paraId="25DA2E9A" w14:textId="77777777" w:rsidR="00374CCF" w:rsidRPr="009D2DC6" w:rsidRDefault="00374CCF" w:rsidP="00374CCF">
      <w:pPr>
        <w:widowControl w:val="0"/>
        <w:suppressAutoHyphens/>
        <w:overflowPunct w:val="0"/>
        <w:autoSpaceDE w:val="0"/>
        <w:autoSpaceDN w:val="0"/>
        <w:adjustRightInd w:val="0"/>
        <w:spacing w:after="0" w:line="240" w:lineRule="auto"/>
        <w:ind w:firstLine="360"/>
        <w:jc w:val="both"/>
        <w:textAlignment w:val="baseline"/>
        <w:rPr>
          <w:rFonts w:ascii="Source Sans Pro" w:eastAsia="Times New Roman" w:hAnsi="Source Sans Pro" w:cs="Arial"/>
          <w:sz w:val="24"/>
          <w:szCs w:val="20"/>
          <w:lang w:val="it-IT"/>
        </w:rPr>
      </w:pPr>
    </w:p>
    <w:p w14:paraId="0A10AC91"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31" w:name="_Toc49088022"/>
      <w:bookmarkStart w:id="32" w:name="_Toc58565301"/>
      <w:bookmarkStart w:id="33" w:name="_Toc273272"/>
      <w:r w:rsidRPr="009D2DC6">
        <w:rPr>
          <w:rFonts w:ascii="Source Sans Pro" w:eastAsia="Times New Roman" w:hAnsi="Source Sans Pro" w:cs="Arial"/>
          <w:b/>
          <w:bCs/>
          <w:sz w:val="24"/>
          <w:szCs w:val="24"/>
          <w:lang w:val="ro-RO" w:eastAsia="ar-SA"/>
        </w:rPr>
        <w:lastRenderedPageBreak/>
        <w:t>2.2 ALIMENTAREA CU ENERGIE ELECTRICA DE REZERVA</w:t>
      </w:r>
      <w:bookmarkEnd w:id="31"/>
      <w:bookmarkEnd w:id="32"/>
      <w:r w:rsidRPr="009D2DC6">
        <w:rPr>
          <w:rFonts w:ascii="Source Sans Pro" w:eastAsia="Times New Roman" w:hAnsi="Source Sans Pro" w:cs="Arial"/>
          <w:b/>
          <w:bCs/>
          <w:sz w:val="24"/>
          <w:szCs w:val="24"/>
          <w:lang w:val="ro-RO" w:eastAsia="ar-SA"/>
        </w:rPr>
        <w:t xml:space="preserve"> </w:t>
      </w:r>
      <w:bookmarkEnd w:id="33"/>
    </w:p>
    <w:p w14:paraId="3CB8F431" w14:textId="492F8513" w:rsidR="00B95361" w:rsidRPr="009D2DC6" w:rsidRDefault="00AF5059" w:rsidP="00B95361">
      <w:pPr>
        <w:suppressAutoHyphens/>
        <w:autoSpaceDE w:val="0"/>
        <w:spacing w:before="240" w:after="0"/>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Nu este cazul.</w:t>
      </w:r>
    </w:p>
    <w:bookmarkEnd w:id="30"/>
    <w:p w14:paraId="1E7CDA83" w14:textId="70A7C756" w:rsidR="00B95361" w:rsidRPr="009D2DC6" w:rsidRDefault="00B95361" w:rsidP="00B95361">
      <w:pPr>
        <w:suppressAutoHyphens/>
        <w:autoSpaceDE w:val="0"/>
        <w:spacing w:after="0"/>
        <w:jc w:val="both"/>
        <w:rPr>
          <w:rFonts w:ascii="Source Sans Pro" w:eastAsia="Times New Roman" w:hAnsi="Source Sans Pro" w:cs="Arial"/>
          <w:sz w:val="24"/>
          <w:szCs w:val="24"/>
          <w:highlight w:val="yellow"/>
          <w:lang w:val="fr-FR" w:eastAsia="ar-SA"/>
        </w:rPr>
      </w:pPr>
    </w:p>
    <w:p w14:paraId="36D79DD8" w14:textId="4946FF6A"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34" w:name="_Toc49088023"/>
      <w:bookmarkStart w:id="35" w:name="_Toc58565302"/>
      <w:bookmarkStart w:id="36" w:name="_Hlk129773946"/>
      <w:r w:rsidRPr="009D2DC6">
        <w:rPr>
          <w:rFonts w:ascii="Source Sans Pro" w:eastAsia="Times New Roman" w:hAnsi="Source Sans Pro" w:cs="Arial"/>
          <w:b/>
          <w:bCs/>
          <w:sz w:val="24"/>
          <w:szCs w:val="24"/>
          <w:lang w:val="ro-RO" w:eastAsia="ar-SA"/>
        </w:rPr>
        <w:t xml:space="preserve">2.3 DISTRIBUTIA ENERGIEI ELECTRICE IN </w:t>
      </w:r>
      <w:bookmarkEnd w:id="34"/>
      <w:r w:rsidRPr="009D2DC6">
        <w:rPr>
          <w:rFonts w:ascii="Source Sans Pro" w:eastAsia="Times New Roman" w:hAnsi="Source Sans Pro" w:cs="Arial"/>
          <w:b/>
          <w:bCs/>
          <w:sz w:val="24"/>
          <w:szCs w:val="24"/>
          <w:lang w:val="ro-RO" w:eastAsia="ar-SA"/>
        </w:rPr>
        <w:t>IMOBIL</w:t>
      </w:r>
      <w:bookmarkEnd w:id="35"/>
      <w:r w:rsidR="00AF5059" w:rsidRPr="009D2DC6">
        <w:rPr>
          <w:rFonts w:ascii="Source Sans Pro" w:eastAsia="Times New Roman" w:hAnsi="Source Sans Pro" w:cs="Arial"/>
          <w:b/>
          <w:bCs/>
          <w:sz w:val="24"/>
          <w:szCs w:val="24"/>
          <w:lang w:val="ro-RO" w:eastAsia="ar-SA"/>
        </w:rPr>
        <w:t xml:space="preserve"> </w:t>
      </w:r>
      <w:r w:rsidR="00AF5059" w:rsidRPr="009D2DC6">
        <w:rPr>
          <w:rFonts w:ascii="Source Sans Pro" w:hAnsi="Source Sans Pro" w:cs="Arial"/>
          <w:b/>
          <w:bCs/>
          <w:sz w:val="24"/>
          <w:szCs w:val="24"/>
          <w:lang w:val="it-IT"/>
        </w:rPr>
        <w:t>- EXISTENT</w:t>
      </w:r>
    </w:p>
    <w:p w14:paraId="08CF4189" w14:textId="2AE2C45B" w:rsidR="00B95361" w:rsidRPr="009D2DC6" w:rsidRDefault="00B95361" w:rsidP="00B95361">
      <w:pPr>
        <w:suppressAutoHyphens/>
        <w:autoSpaceDE w:val="0"/>
        <w:spacing w:before="240" w:after="0" w:line="240" w:lineRule="auto"/>
        <w:ind w:firstLine="450"/>
        <w:jc w:val="both"/>
        <w:rPr>
          <w:rFonts w:ascii="Source Sans Pro" w:eastAsia="Times New Roman" w:hAnsi="Source Sans Pro" w:cs="Arial"/>
          <w:sz w:val="24"/>
          <w:szCs w:val="24"/>
          <w:lang w:val="ro-RO" w:eastAsia="ar-SA"/>
        </w:rPr>
      </w:pPr>
      <w:proofErr w:type="spellStart"/>
      <w:r w:rsidRPr="009D2DC6">
        <w:rPr>
          <w:rFonts w:ascii="Source Sans Pro" w:eastAsia="Times New Roman" w:hAnsi="Source Sans Pro" w:cs="Arial"/>
          <w:sz w:val="24"/>
          <w:szCs w:val="24"/>
          <w:lang w:val="ro-RO" w:eastAsia="ar-SA"/>
        </w:rPr>
        <w:t>Solutia</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distributie</w:t>
      </w:r>
      <w:proofErr w:type="spellEnd"/>
      <w:r w:rsidRPr="009D2DC6">
        <w:rPr>
          <w:rFonts w:ascii="Source Sans Pro" w:eastAsia="Times New Roman" w:hAnsi="Source Sans Pro" w:cs="Arial"/>
          <w:sz w:val="24"/>
          <w:szCs w:val="24"/>
          <w:lang w:val="ro-RO" w:eastAsia="ar-SA"/>
        </w:rPr>
        <w:t xml:space="preserve"> a energiei electrice este de tip TNS de la </w:t>
      </w:r>
      <w:r w:rsidR="009C203D" w:rsidRPr="009D2DC6">
        <w:rPr>
          <w:rFonts w:ascii="Source Sans Pro" w:eastAsia="Times New Roman" w:hAnsi="Source Sans Pro" w:cs="Arial"/>
          <w:sz w:val="24"/>
          <w:szCs w:val="24"/>
          <w:lang w:val="ro-RO" w:eastAsia="ar-SA"/>
        </w:rPr>
        <w:t xml:space="preserve">Tabloul </w:t>
      </w:r>
      <w:r w:rsidR="002D09BC" w:rsidRPr="009D2DC6">
        <w:rPr>
          <w:rFonts w:ascii="Source Sans Pro" w:eastAsia="Times New Roman" w:hAnsi="Source Sans Pro" w:cs="Arial"/>
          <w:sz w:val="24"/>
          <w:szCs w:val="24"/>
          <w:lang w:val="ro-RO" w:eastAsia="ar-SA"/>
        </w:rPr>
        <w:t>General</w:t>
      </w:r>
      <w:r w:rsidR="009C203D" w:rsidRPr="009D2DC6">
        <w:rPr>
          <w:rFonts w:ascii="Source Sans Pro" w:eastAsia="Times New Roman" w:hAnsi="Source Sans Pro" w:cs="Arial"/>
          <w:sz w:val="24"/>
          <w:szCs w:val="24"/>
          <w:lang w:val="ro-RO" w:eastAsia="ar-SA"/>
        </w:rPr>
        <w:t xml:space="preserve"> la tablourile secundare, fiind realizată cu cabluri de tip </w:t>
      </w:r>
      <w:r w:rsidR="002D09BC" w:rsidRPr="009D2DC6">
        <w:rPr>
          <w:rFonts w:ascii="Source Sans Pro" w:eastAsia="Times New Roman" w:hAnsi="Source Sans Pro" w:cs="Arial"/>
          <w:sz w:val="24"/>
          <w:szCs w:val="24"/>
          <w:lang w:val="ro-RO" w:eastAsia="ar-SA"/>
        </w:rPr>
        <w:t>NHXH</w:t>
      </w:r>
      <w:r w:rsidR="009C203D" w:rsidRPr="009D2DC6">
        <w:rPr>
          <w:rFonts w:ascii="Source Sans Pro" w:eastAsia="Times New Roman" w:hAnsi="Source Sans Pro" w:cs="Arial"/>
          <w:sz w:val="24"/>
          <w:szCs w:val="24"/>
          <w:lang w:val="ro-RO" w:eastAsia="ar-SA"/>
        </w:rPr>
        <w:t xml:space="preserve"> pozate pe paturi de cabluri din tablă perforată</w:t>
      </w:r>
      <w:r w:rsidR="002D09BC" w:rsidRPr="009D2DC6">
        <w:rPr>
          <w:rFonts w:ascii="Source Sans Pro" w:eastAsia="Times New Roman" w:hAnsi="Source Sans Pro" w:cs="Arial"/>
          <w:sz w:val="24"/>
          <w:szCs w:val="24"/>
          <w:lang w:val="ro-RO" w:eastAsia="ar-SA"/>
        </w:rPr>
        <w:t xml:space="preserve"> în subsol, iar la etajele superioare îngropat în pereți sau pardoseală, protejate în tuburi de protecție.</w:t>
      </w:r>
    </w:p>
    <w:p w14:paraId="782CFB0B" w14:textId="3CF3FE43" w:rsidR="009C203D" w:rsidRPr="009D2DC6" w:rsidRDefault="009C203D" w:rsidP="009C203D">
      <w:pPr>
        <w:suppressAutoHyphens/>
        <w:autoSpaceDE w:val="0"/>
        <w:spacing w:after="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Distribuția de la tablourile secundare către consumatorii finali va fi de tip </w:t>
      </w:r>
      <w:proofErr w:type="spellStart"/>
      <w:r w:rsidRPr="009D2DC6">
        <w:rPr>
          <w:rFonts w:ascii="Source Sans Pro" w:eastAsia="Times New Roman" w:hAnsi="Source Sans Pro" w:cs="Arial"/>
          <w:sz w:val="24"/>
          <w:szCs w:val="24"/>
          <w:lang w:val="ro-RO" w:eastAsia="ar-SA"/>
        </w:rPr>
        <w:t>sitem</w:t>
      </w:r>
      <w:proofErr w:type="spellEnd"/>
      <w:r w:rsidRPr="009D2DC6">
        <w:rPr>
          <w:rFonts w:ascii="Source Sans Pro" w:eastAsia="Times New Roman" w:hAnsi="Source Sans Pro" w:cs="Arial"/>
          <w:sz w:val="24"/>
          <w:szCs w:val="24"/>
          <w:lang w:val="ro-RO" w:eastAsia="ar-SA"/>
        </w:rPr>
        <w:t xml:space="preserve"> radial si realizata cu cabluri de tip CYY-F</w:t>
      </w:r>
      <w:r w:rsidR="00AF5059" w:rsidRPr="009D2DC6">
        <w:rPr>
          <w:rFonts w:ascii="Source Sans Pro" w:eastAsia="Times New Roman" w:hAnsi="Source Sans Pro" w:cs="Arial"/>
          <w:sz w:val="24"/>
          <w:szCs w:val="24"/>
          <w:lang w:val="ro-RO" w:eastAsia="ar-SA"/>
        </w:rPr>
        <w:t xml:space="preserve"> și/ sau conductor FY</w:t>
      </w:r>
      <w:r w:rsidRPr="009D2DC6">
        <w:rPr>
          <w:rFonts w:ascii="Source Sans Pro" w:eastAsia="Times New Roman" w:hAnsi="Source Sans Pro" w:cs="Arial"/>
          <w:sz w:val="24"/>
          <w:szCs w:val="24"/>
          <w:lang w:val="ro-RO" w:eastAsia="ar-SA"/>
        </w:rPr>
        <w:t xml:space="preserve"> pozate </w:t>
      </w:r>
      <w:r w:rsidR="002D09BC" w:rsidRPr="009D2DC6">
        <w:rPr>
          <w:rFonts w:ascii="Source Sans Pro" w:eastAsia="Times New Roman" w:hAnsi="Source Sans Pro" w:cs="Arial"/>
          <w:sz w:val="24"/>
          <w:szCs w:val="24"/>
          <w:lang w:val="ro-RO" w:eastAsia="ar-SA"/>
        </w:rPr>
        <w:t>îngropat în pereți sau pardoseală, protejate în tuburi de protecție.</w:t>
      </w:r>
    </w:p>
    <w:p w14:paraId="1C7C0FBE" w14:textId="29726E51" w:rsidR="009C203D" w:rsidRPr="009D2DC6" w:rsidRDefault="009C203D" w:rsidP="009C203D">
      <w:pPr>
        <w:pStyle w:val="Indentcorptext"/>
        <w:spacing w:after="0"/>
        <w:ind w:left="0" w:firstLine="360"/>
        <w:jc w:val="both"/>
        <w:rPr>
          <w:rFonts w:ascii="Source Sans Pro" w:hAnsi="Source Sans Pro" w:cs="Sans Serif Collection"/>
          <w:sz w:val="24"/>
          <w:szCs w:val="24"/>
          <w:lang w:val="ro-RO"/>
        </w:rPr>
      </w:pPr>
      <w:proofErr w:type="spellStart"/>
      <w:r w:rsidRPr="009D2DC6">
        <w:rPr>
          <w:rFonts w:ascii="Source Sans Pro" w:hAnsi="Source Sans Pro" w:cs="Sans Serif Collection"/>
          <w:sz w:val="24"/>
          <w:szCs w:val="24"/>
          <w:lang w:val="ro-RO"/>
        </w:rPr>
        <w:t>Distributia</w:t>
      </w:r>
      <w:proofErr w:type="spellEnd"/>
      <w:r w:rsidRPr="009D2DC6">
        <w:rPr>
          <w:rFonts w:ascii="Source Sans Pro" w:hAnsi="Source Sans Pro" w:cs="Sans Serif Collection"/>
          <w:sz w:val="24"/>
          <w:szCs w:val="24"/>
          <w:lang w:val="ro-RO"/>
        </w:rPr>
        <w:t xml:space="preserve"> energiei electrice in cadrul imobilului se va realiza in cablu </w:t>
      </w:r>
      <w:r w:rsidR="00AF5059" w:rsidRPr="009D2DC6">
        <w:rPr>
          <w:rFonts w:ascii="Source Sans Pro" w:eastAsia="Times New Roman" w:hAnsi="Source Sans Pro" w:cs="Arial"/>
          <w:sz w:val="24"/>
          <w:szCs w:val="24"/>
          <w:lang w:val="ro-RO" w:eastAsia="ar-SA"/>
        </w:rPr>
        <w:t>CYY-F și/ sau conductor FY</w:t>
      </w:r>
      <w:r w:rsidRPr="009D2DC6">
        <w:rPr>
          <w:rFonts w:ascii="Source Sans Pro" w:hAnsi="Source Sans Pro" w:cs="Sans Serif Collection"/>
          <w:sz w:val="24"/>
          <w:szCs w:val="24"/>
          <w:lang w:val="ro-RO"/>
        </w:rPr>
        <w:t xml:space="preserve"> cu </w:t>
      </w:r>
      <w:proofErr w:type="spellStart"/>
      <w:r w:rsidRPr="009D2DC6">
        <w:rPr>
          <w:rFonts w:ascii="Source Sans Pro" w:hAnsi="Source Sans Pro" w:cs="Sans Serif Collection"/>
          <w:sz w:val="24"/>
          <w:szCs w:val="24"/>
          <w:lang w:val="ro-RO"/>
        </w:rPr>
        <w:t>sectiunea</w:t>
      </w:r>
      <w:proofErr w:type="spellEnd"/>
      <w:r w:rsidRPr="009D2DC6">
        <w:rPr>
          <w:rFonts w:ascii="Source Sans Pro" w:hAnsi="Source Sans Pro" w:cs="Sans Serif Collection"/>
          <w:sz w:val="24"/>
          <w:szCs w:val="24"/>
          <w:lang w:val="ro-RO"/>
        </w:rPr>
        <w:t xml:space="preserve"> 1.5 mm</w:t>
      </w:r>
      <w:r w:rsidRPr="009D2DC6">
        <w:rPr>
          <w:rFonts w:ascii="Source Sans Pro" w:hAnsi="Source Sans Pro" w:cs="Sans Serif Collection"/>
          <w:sz w:val="24"/>
          <w:szCs w:val="24"/>
          <w:vertAlign w:val="superscript"/>
          <w:lang w:val="ro-RO"/>
        </w:rPr>
        <w:t>2</w:t>
      </w:r>
      <w:r w:rsidRPr="009D2DC6">
        <w:rPr>
          <w:rFonts w:ascii="Source Sans Pro" w:hAnsi="Source Sans Pro" w:cs="Sans Serif Collection"/>
          <w:sz w:val="24"/>
          <w:szCs w:val="24"/>
          <w:lang w:val="ro-RO"/>
        </w:rPr>
        <w:t xml:space="preserve"> pentru iluminat si 2.5 mm</w:t>
      </w:r>
      <w:r w:rsidRPr="009D2DC6">
        <w:rPr>
          <w:rFonts w:ascii="Source Sans Pro" w:hAnsi="Source Sans Pro" w:cs="Sans Serif Collection"/>
          <w:sz w:val="24"/>
          <w:szCs w:val="24"/>
          <w:vertAlign w:val="superscript"/>
          <w:lang w:val="ro-RO"/>
        </w:rPr>
        <w:t>2</w:t>
      </w:r>
      <w:r w:rsidRPr="009D2DC6">
        <w:rPr>
          <w:rFonts w:ascii="Source Sans Pro" w:hAnsi="Source Sans Pro" w:cs="Sans Serif Collection"/>
          <w:sz w:val="24"/>
          <w:szCs w:val="24"/>
          <w:lang w:val="ro-RO"/>
        </w:rPr>
        <w:t xml:space="preserve"> pentru prize de utilizare generala si tensiunea nominala minima Un=1.0 kV in conformitate cu normele in vigoare.</w:t>
      </w:r>
    </w:p>
    <w:p w14:paraId="5E749E60" w14:textId="77777777" w:rsidR="009C203D" w:rsidRPr="009D2DC6" w:rsidRDefault="009C203D" w:rsidP="009C203D">
      <w:pPr>
        <w:pStyle w:val="Indentcorptext"/>
        <w:spacing w:after="0"/>
        <w:ind w:left="0" w:firstLine="360"/>
        <w:jc w:val="both"/>
        <w:rPr>
          <w:rFonts w:ascii="Source Sans Pro" w:hAnsi="Source Sans Pro" w:cs="Sans Serif Collection"/>
          <w:sz w:val="24"/>
          <w:szCs w:val="24"/>
          <w:lang w:val="ro-RO"/>
        </w:rPr>
      </w:pPr>
      <w:proofErr w:type="spellStart"/>
      <w:r w:rsidRPr="009D2DC6">
        <w:rPr>
          <w:rFonts w:ascii="Source Sans Pro" w:hAnsi="Source Sans Pro" w:cs="Sans Serif Collection"/>
          <w:sz w:val="24"/>
          <w:szCs w:val="24"/>
          <w:lang w:val="ro-RO"/>
        </w:rPr>
        <w:t>Sectiunea</w:t>
      </w:r>
      <w:proofErr w:type="spellEnd"/>
      <w:r w:rsidRPr="009D2DC6">
        <w:rPr>
          <w:rFonts w:ascii="Source Sans Pro" w:hAnsi="Source Sans Pro" w:cs="Sans Serif Collection"/>
          <w:sz w:val="24"/>
          <w:szCs w:val="24"/>
          <w:lang w:val="ro-RO"/>
        </w:rPr>
        <w:t xml:space="preserve"> conductoarelor pe circuitele de </w:t>
      </w:r>
      <w:proofErr w:type="spellStart"/>
      <w:r w:rsidRPr="009D2DC6">
        <w:rPr>
          <w:rFonts w:ascii="Source Sans Pro" w:hAnsi="Source Sans Pro" w:cs="Sans Serif Collection"/>
          <w:sz w:val="24"/>
          <w:szCs w:val="24"/>
          <w:lang w:val="ro-RO"/>
        </w:rPr>
        <w:t>forta</w:t>
      </w:r>
      <w:proofErr w:type="spellEnd"/>
      <w:r w:rsidRPr="009D2DC6">
        <w:rPr>
          <w:rFonts w:ascii="Source Sans Pro" w:hAnsi="Source Sans Pro" w:cs="Sans Serif Collection"/>
          <w:sz w:val="24"/>
          <w:szCs w:val="24"/>
          <w:lang w:val="ro-RO"/>
        </w:rPr>
        <w:t xml:space="preserve"> a fost determinata prin calcul astfel </w:t>
      </w:r>
      <w:proofErr w:type="spellStart"/>
      <w:r w:rsidRPr="009D2DC6">
        <w:rPr>
          <w:rFonts w:ascii="Source Sans Pro" w:hAnsi="Source Sans Pro" w:cs="Sans Serif Collection"/>
          <w:sz w:val="24"/>
          <w:szCs w:val="24"/>
          <w:lang w:val="ro-RO"/>
        </w:rPr>
        <w:t>incat</w:t>
      </w:r>
      <w:proofErr w:type="spellEnd"/>
      <w:r w:rsidRPr="009D2DC6">
        <w:rPr>
          <w:rFonts w:ascii="Source Sans Pro" w:hAnsi="Source Sans Pro" w:cs="Sans Serif Collection"/>
          <w:sz w:val="24"/>
          <w:szCs w:val="24"/>
          <w:lang w:val="ro-RO"/>
        </w:rPr>
        <w:t xml:space="preserve"> sa se respecte pierderile de tensiune impuse de normative.</w:t>
      </w:r>
    </w:p>
    <w:p w14:paraId="3AECA51D" w14:textId="77777777" w:rsidR="009C203D" w:rsidRPr="009D2DC6" w:rsidRDefault="009C203D" w:rsidP="009C203D">
      <w:pPr>
        <w:spacing w:after="0"/>
        <w:ind w:firstLine="360"/>
        <w:jc w:val="both"/>
        <w:rPr>
          <w:rFonts w:ascii="Source Sans Pro" w:hAnsi="Source Sans Pro" w:cs="Sans Serif Collection"/>
          <w:sz w:val="24"/>
          <w:szCs w:val="24"/>
          <w:lang w:val="ro-RO"/>
        </w:rPr>
      </w:pPr>
      <w:proofErr w:type="spellStart"/>
      <w:r w:rsidRPr="009D2DC6">
        <w:rPr>
          <w:rFonts w:ascii="Source Sans Pro" w:hAnsi="Source Sans Pro" w:cs="Sans Serif Collection"/>
          <w:b/>
          <w:sz w:val="24"/>
          <w:szCs w:val="24"/>
          <w:lang w:val="ro-RO"/>
        </w:rPr>
        <w:t>Atentie</w:t>
      </w:r>
      <w:proofErr w:type="spellEnd"/>
      <w:r w:rsidRPr="009D2DC6">
        <w:rPr>
          <w:rFonts w:ascii="Source Sans Pro" w:hAnsi="Source Sans Pro" w:cs="Sans Serif Collection"/>
          <w:b/>
          <w:sz w:val="24"/>
          <w:szCs w:val="24"/>
          <w:lang w:val="ro-RO"/>
        </w:rPr>
        <w:t> </w:t>
      </w:r>
      <w:r w:rsidRPr="009D2DC6">
        <w:rPr>
          <w:rFonts w:ascii="Source Sans Pro" w:hAnsi="Source Sans Pro" w:cs="Sans Serif Collection"/>
          <w:sz w:val="24"/>
          <w:szCs w:val="24"/>
          <w:lang w:val="ro-RO"/>
        </w:rPr>
        <w:t xml:space="preserve">: Pentru </w:t>
      </w:r>
      <w:proofErr w:type="spellStart"/>
      <w:r w:rsidRPr="009D2DC6">
        <w:rPr>
          <w:rFonts w:ascii="Source Sans Pro" w:hAnsi="Source Sans Pro" w:cs="Sans Serif Collection"/>
          <w:sz w:val="24"/>
          <w:szCs w:val="24"/>
          <w:lang w:val="ro-RO"/>
        </w:rPr>
        <w:t>instalatiile</w:t>
      </w:r>
      <w:proofErr w:type="spellEnd"/>
      <w:r w:rsidRPr="009D2DC6">
        <w:rPr>
          <w:rFonts w:ascii="Source Sans Pro" w:hAnsi="Source Sans Pro" w:cs="Sans Serif Collection"/>
          <w:sz w:val="24"/>
          <w:szCs w:val="24"/>
          <w:lang w:val="ro-RO"/>
        </w:rPr>
        <w:t xml:space="preserve"> de </w:t>
      </w:r>
      <w:proofErr w:type="spellStart"/>
      <w:r w:rsidRPr="009D2DC6">
        <w:rPr>
          <w:rFonts w:ascii="Source Sans Pro" w:hAnsi="Source Sans Pro" w:cs="Sans Serif Collection"/>
          <w:sz w:val="24"/>
          <w:szCs w:val="24"/>
          <w:lang w:val="ro-RO"/>
        </w:rPr>
        <w:t>forta</w:t>
      </w:r>
      <w:proofErr w:type="spellEnd"/>
      <w:r w:rsidRPr="009D2DC6">
        <w:rPr>
          <w:rFonts w:ascii="Source Sans Pro" w:hAnsi="Source Sans Pro" w:cs="Sans Serif Collection"/>
          <w:sz w:val="24"/>
          <w:szCs w:val="24"/>
          <w:lang w:val="ro-RO"/>
        </w:rPr>
        <w:t xml:space="preserve">, executantul de </w:t>
      </w:r>
      <w:proofErr w:type="spellStart"/>
      <w:r w:rsidRPr="009D2DC6">
        <w:rPr>
          <w:rFonts w:ascii="Source Sans Pro" w:hAnsi="Source Sans Pro" w:cs="Sans Serif Collection"/>
          <w:sz w:val="24"/>
          <w:szCs w:val="24"/>
          <w:lang w:val="ro-RO"/>
        </w:rPr>
        <w:t>instalatii</w:t>
      </w:r>
      <w:proofErr w:type="spellEnd"/>
      <w:r w:rsidRPr="009D2DC6">
        <w:rPr>
          <w:rFonts w:ascii="Source Sans Pro" w:hAnsi="Source Sans Pro" w:cs="Sans Serif Collection"/>
          <w:sz w:val="24"/>
          <w:szCs w:val="24"/>
          <w:lang w:val="ro-RO"/>
        </w:rPr>
        <w:t xml:space="preserve"> electrice are </w:t>
      </w:r>
      <w:proofErr w:type="spellStart"/>
      <w:r w:rsidRPr="009D2DC6">
        <w:rPr>
          <w:rFonts w:ascii="Source Sans Pro" w:hAnsi="Source Sans Pro" w:cs="Sans Serif Collection"/>
          <w:sz w:val="24"/>
          <w:szCs w:val="24"/>
          <w:lang w:val="ro-RO"/>
        </w:rPr>
        <w:t>obligatia</w:t>
      </w:r>
      <w:proofErr w:type="spellEnd"/>
      <w:r w:rsidRPr="009D2DC6">
        <w:rPr>
          <w:rFonts w:ascii="Source Sans Pro" w:hAnsi="Source Sans Pro" w:cs="Sans Serif Collection"/>
          <w:sz w:val="24"/>
          <w:szCs w:val="24"/>
          <w:lang w:val="ro-RO"/>
        </w:rPr>
        <w:t xml:space="preserve"> de a aduce circuitul de alimentare pana in imediata apropiere a echipamentului ce </w:t>
      </w:r>
      <w:proofErr w:type="spellStart"/>
      <w:r w:rsidRPr="009D2DC6">
        <w:rPr>
          <w:rFonts w:ascii="Source Sans Pro" w:hAnsi="Source Sans Pro" w:cs="Sans Serif Collection"/>
          <w:sz w:val="24"/>
          <w:szCs w:val="24"/>
          <w:lang w:val="ro-RO"/>
        </w:rPr>
        <w:t>urmeaza</w:t>
      </w:r>
      <w:proofErr w:type="spellEnd"/>
      <w:r w:rsidRPr="009D2DC6">
        <w:rPr>
          <w:rFonts w:ascii="Source Sans Pro" w:hAnsi="Source Sans Pro" w:cs="Sans Serif Collection"/>
          <w:sz w:val="24"/>
          <w:szCs w:val="24"/>
          <w:lang w:val="ro-RO"/>
        </w:rPr>
        <w:t xml:space="preserve"> a fi alimentat. Racordarea echipamentului si legarea la </w:t>
      </w:r>
      <w:proofErr w:type="spellStart"/>
      <w:r w:rsidRPr="009D2DC6">
        <w:rPr>
          <w:rFonts w:ascii="Source Sans Pro" w:hAnsi="Source Sans Pro" w:cs="Sans Serif Collection"/>
          <w:sz w:val="24"/>
          <w:szCs w:val="24"/>
          <w:lang w:val="ro-RO"/>
        </w:rPr>
        <w:t>pamant</w:t>
      </w:r>
      <w:proofErr w:type="spellEnd"/>
      <w:r w:rsidRPr="009D2DC6">
        <w:rPr>
          <w:rFonts w:ascii="Source Sans Pro" w:hAnsi="Source Sans Pro" w:cs="Sans Serif Collection"/>
          <w:sz w:val="24"/>
          <w:szCs w:val="24"/>
          <w:lang w:val="ro-RO"/>
        </w:rPr>
        <w:t xml:space="preserve"> intra in sarcina firmei care </w:t>
      </w:r>
      <w:proofErr w:type="spellStart"/>
      <w:r w:rsidRPr="009D2DC6">
        <w:rPr>
          <w:rFonts w:ascii="Source Sans Pro" w:hAnsi="Source Sans Pro" w:cs="Sans Serif Collection"/>
          <w:sz w:val="24"/>
          <w:szCs w:val="24"/>
          <w:lang w:val="ro-RO"/>
        </w:rPr>
        <w:t>monteaza</w:t>
      </w:r>
      <w:proofErr w:type="spellEnd"/>
      <w:r w:rsidRPr="009D2DC6">
        <w:rPr>
          <w:rFonts w:ascii="Source Sans Pro" w:hAnsi="Source Sans Pro" w:cs="Sans Serif Collection"/>
          <w:sz w:val="24"/>
          <w:szCs w:val="24"/>
          <w:lang w:val="ro-RO"/>
        </w:rPr>
        <w:t xml:space="preserve"> echipamentul. </w:t>
      </w:r>
    </w:p>
    <w:p w14:paraId="23871404" w14:textId="77777777" w:rsidR="009C203D" w:rsidRPr="009D2DC6" w:rsidRDefault="009C203D" w:rsidP="009C203D">
      <w:pPr>
        <w:spacing w:after="0"/>
        <w:ind w:firstLine="360"/>
        <w:jc w:val="both"/>
        <w:rPr>
          <w:rFonts w:ascii="Source Sans Pro" w:hAnsi="Source Sans Pro" w:cs="Sans Serif Collection"/>
          <w:sz w:val="24"/>
          <w:szCs w:val="24"/>
          <w:lang w:val="ro-RO"/>
        </w:rPr>
      </w:pPr>
      <w:r w:rsidRPr="009D2DC6">
        <w:rPr>
          <w:rFonts w:ascii="Source Sans Pro" w:hAnsi="Source Sans Pro" w:cs="Sans Serif Collection"/>
          <w:sz w:val="24"/>
          <w:szCs w:val="24"/>
          <w:lang w:val="ro-RO"/>
        </w:rPr>
        <w:t xml:space="preserve">Toate cablurile folosite la </w:t>
      </w:r>
      <w:proofErr w:type="spellStart"/>
      <w:r w:rsidRPr="009D2DC6">
        <w:rPr>
          <w:rFonts w:ascii="Source Sans Pro" w:hAnsi="Source Sans Pro" w:cs="Sans Serif Collection"/>
          <w:sz w:val="24"/>
          <w:szCs w:val="24"/>
          <w:lang w:val="ro-RO"/>
        </w:rPr>
        <w:t>distributia</w:t>
      </w:r>
      <w:proofErr w:type="spellEnd"/>
      <w:r w:rsidRPr="009D2DC6">
        <w:rPr>
          <w:rFonts w:ascii="Source Sans Pro" w:hAnsi="Source Sans Pro" w:cs="Sans Serif Collection"/>
          <w:sz w:val="24"/>
          <w:szCs w:val="24"/>
          <w:lang w:val="ro-RO"/>
        </w:rPr>
        <w:t xml:space="preserve"> energiei electrice vor avea tensiunea nominala Un de minim 1.0kV.</w:t>
      </w:r>
    </w:p>
    <w:p w14:paraId="1017A610" w14:textId="77777777" w:rsidR="009C203D" w:rsidRPr="009D2DC6" w:rsidRDefault="009C203D" w:rsidP="009C203D">
      <w:pPr>
        <w:pStyle w:val="Indentcorptext"/>
        <w:spacing w:after="0"/>
        <w:ind w:left="0" w:firstLine="360"/>
        <w:jc w:val="both"/>
        <w:rPr>
          <w:rFonts w:ascii="Source Sans Pro" w:hAnsi="Source Sans Pro" w:cs="Sans Serif Collection"/>
          <w:sz w:val="24"/>
          <w:szCs w:val="24"/>
          <w:lang w:val="ro-RO"/>
        </w:rPr>
      </w:pPr>
      <w:r w:rsidRPr="009D2DC6">
        <w:rPr>
          <w:rFonts w:ascii="Source Sans Pro" w:hAnsi="Source Sans Pro" w:cs="Sans Serif Collection"/>
          <w:sz w:val="24"/>
          <w:szCs w:val="24"/>
          <w:lang w:val="ro-RO"/>
        </w:rPr>
        <w:t xml:space="preserve">In procesul de proiectare s-a </w:t>
      </w:r>
      <w:proofErr w:type="spellStart"/>
      <w:r w:rsidRPr="009D2DC6">
        <w:rPr>
          <w:rFonts w:ascii="Source Sans Pro" w:hAnsi="Source Sans Pro" w:cs="Sans Serif Collection"/>
          <w:sz w:val="24"/>
          <w:szCs w:val="24"/>
          <w:lang w:val="ro-RO"/>
        </w:rPr>
        <w:t>tinut</w:t>
      </w:r>
      <w:proofErr w:type="spellEnd"/>
      <w:r w:rsidRPr="009D2DC6">
        <w:rPr>
          <w:rFonts w:ascii="Source Sans Pro" w:hAnsi="Source Sans Pro" w:cs="Sans Serif Collection"/>
          <w:sz w:val="24"/>
          <w:szCs w:val="24"/>
          <w:lang w:val="ro-RO"/>
        </w:rPr>
        <w:t xml:space="preserve"> cont de respectarea </w:t>
      </w:r>
      <w:proofErr w:type="spellStart"/>
      <w:r w:rsidRPr="009D2DC6">
        <w:rPr>
          <w:rFonts w:ascii="Source Sans Pro" w:hAnsi="Source Sans Pro" w:cs="Sans Serif Collection"/>
          <w:sz w:val="24"/>
          <w:szCs w:val="24"/>
          <w:lang w:val="ro-RO"/>
        </w:rPr>
        <w:t>caderilor</w:t>
      </w:r>
      <w:proofErr w:type="spellEnd"/>
      <w:r w:rsidRPr="009D2DC6">
        <w:rPr>
          <w:rFonts w:ascii="Source Sans Pro" w:hAnsi="Source Sans Pro" w:cs="Sans Serif Collection"/>
          <w:sz w:val="24"/>
          <w:szCs w:val="24"/>
          <w:lang w:val="ro-RO"/>
        </w:rPr>
        <w:t xml:space="preserve"> maxime de tensiune admisibile reglementate in Romania.</w:t>
      </w:r>
    </w:p>
    <w:p w14:paraId="7F412ABF" w14:textId="3FC4FB6A" w:rsidR="00B95361" w:rsidRPr="009D2DC6" w:rsidRDefault="00B95361" w:rsidP="009C203D">
      <w:pPr>
        <w:suppressAutoHyphens/>
        <w:autoSpaceDE w:val="0"/>
        <w:spacing w:before="120" w:after="120"/>
        <w:ind w:firstLine="360"/>
        <w:jc w:val="both"/>
        <w:rPr>
          <w:rFonts w:ascii="Source Sans Pro" w:eastAsia="Times New Roman" w:hAnsi="Source Sans Pro" w:cs="Arial"/>
          <w:sz w:val="24"/>
          <w:szCs w:val="24"/>
          <w:lang w:val="it-IT" w:eastAsia="ar-SA"/>
        </w:rPr>
      </w:pPr>
      <w:r w:rsidRPr="009D2DC6">
        <w:rPr>
          <w:rFonts w:ascii="Source Sans Pro" w:eastAsia="Times New Roman" w:hAnsi="Source Sans Pro" w:cs="Arial"/>
          <w:sz w:val="24"/>
          <w:szCs w:val="24"/>
          <w:lang w:val="it-IT" w:eastAsia="ar-SA"/>
        </w:rPr>
        <w:t xml:space="preserve">Protectia mecanica a cablurilor se va realiza </w:t>
      </w:r>
      <w:r w:rsidR="00726FB3" w:rsidRPr="009D2DC6">
        <w:rPr>
          <w:rFonts w:ascii="Source Sans Pro" w:eastAsia="Times New Roman" w:hAnsi="Source Sans Pro" w:cs="Arial"/>
          <w:sz w:val="24"/>
          <w:szCs w:val="24"/>
          <w:lang w:val="it-IT" w:eastAsia="ar-SA"/>
        </w:rPr>
        <w:t>cu tub</w:t>
      </w:r>
      <w:r w:rsidR="00121E8C" w:rsidRPr="009D2DC6">
        <w:rPr>
          <w:rFonts w:ascii="Source Sans Pro" w:eastAsia="Times New Roman" w:hAnsi="Source Sans Pro" w:cs="Arial"/>
          <w:sz w:val="24"/>
          <w:szCs w:val="24"/>
          <w:lang w:val="it-IT" w:eastAsia="ar-SA"/>
        </w:rPr>
        <w:t>uri</w:t>
      </w:r>
      <w:r w:rsidR="00726FB3" w:rsidRPr="009D2DC6">
        <w:rPr>
          <w:rFonts w:ascii="Source Sans Pro" w:eastAsia="Times New Roman" w:hAnsi="Source Sans Pro" w:cs="Arial"/>
          <w:sz w:val="24"/>
          <w:szCs w:val="24"/>
          <w:lang w:val="it-IT" w:eastAsia="ar-SA"/>
        </w:rPr>
        <w:t xml:space="preserve"> de protecție din PVC</w:t>
      </w:r>
      <w:r w:rsidR="00121E8C" w:rsidRPr="009D2DC6">
        <w:rPr>
          <w:rFonts w:ascii="Source Sans Pro" w:eastAsia="Times New Roman" w:hAnsi="Source Sans Pro" w:cs="Arial"/>
          <w:sz w:val="24"/>
          <w:szCs w:val="24"/>
          <w:lang w:val="it-IT" w:eastAsia="ar-SA"/>
        </w:rPr>
        <w:t xml:space="preserve"> rigide sau flexibile cu diametrul corsespunzător secțiunii de cablu pe care îl protejează.</w:t>
      </w:r>
    </w:p>
    <w:p w14:paraId="05163804" w14:textId="77777777" w:rsidR="00B95361" w:rsidRPr="009D2DC6" w:rsidRDefault="00B95361" w:rsidP="00B95361">
      <w:pPr>
        <w:suppressAutoHyphens/>
        <w:autoSpaceDE w:val="0"/>
        <w:spacing w:after="0"/>
        <w:ind w:firstLine="360"/>
        <w:jc w:val="both"/>
        <w:rPr>
          <w:rFonts w:ascii="Source Sans Pro" w:eastAsia="Times New Roman" w:hAnsi="Source Sans Pro" w:cs="Arial"/>
          <w:sz w:val="24"/>
          <w:szCs w:val="24"/>
          <w:lang w:val="ro-RO" w:eastAsia="ar-SA"/>
        </w:rPr>
      </w:pPr>
      <w:r w:rsidRPr="009D2DC6">
        <w:rPr>
          <w:rFonts w:ascii="Source Sans Pro" w:eastAsia="Gill Sans MT" w:hAnsi="Source Sans Pro" w:cs="Arial"/>
          <w:sz w:val="24"/>
          <w:szCs w:val="24"/>
          <w:lang w:val="ro-RO" w:eastAsia="ar-SA"/>
        </w:rPr>
        <w:t xml:space="preserve">Conductele, tuburile, etc., se pot dispune pe trasee comune cu traseele altor </w:t>
      </w:r>
      <w:proofErr w:type="spellStart"/>
      <w:r w:rsidRPr="009D2DC6">
        <w:rPr>
          <w:rFonts w:ascii="Source Sans Pro" w:eastAsia="Gill Sans MT" w:hAnsi="Source Sans Pro" w:cs="Arial"/>
          <w:sz w:val="24"/>
          <w:szCs w:val="24"/>
          <w:lang w:val="ro-RO" w:eastAsia="ar-SA"/>
        </w:rPr>
        <w:t>instala</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ii</w:t>
      </w:r>
      <w:proofErr w:type="spellEnd"/>
      <w:r w:rsidRPr="009D2DC6">
        <w:rPr>
          <w:rFonts w:ascii="Source Sans Pro" w:eastAsia="Gill Sans MT" w:hAnsi="Source Sans Pro" w:cs="Arial"/>
          <w:sz w:val="24"/>
          <w:szCs w:val="24"/>
          <w:lang w:val="ro-RO" w:eastAsia="ar-SA"/>
        </w:rPr>
        <w:t xml:space="preserve"> cu </w:t>
      </w:r>
      <w:proofErr w:type="spellStart"/>
      <w:r w:rsidRPr="009D2DC6">
        <w:rPr>
          <w:rFonts w:ascii="Source Sans Pro" w:eastAsia="Gill Sans MT" w:hAnsi="Source Sans Pro" w:cs="Arial"/>
          <w:sz w:val="24"/>
          <w:szCs w:val="24"/>
          <w:lang w:val="ro-RO" w:eastAsia="ar-SA"/>
        </w:rPr>
        <w:t>condi</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ia</w:t>
      </w:r>
      <w:proofErr w:type="spellEnd"/>
      <w:r w:rsidRPr="009D2DC6">
        <w:rPr>
          <w:rFonts w:ascii="Source Sans Pro" w:eastAsia="Gill Sans MT" w:hAnsi="Source Sans Pro" w:cs="Arial"/>
          <w:sz w:val="24"/>
          <w:szCs w:val="24"/>
          <w:lang w:val="ro-RO" w:eastAsia="ar-SA"/>
        </w:rPr>
        <w:t xml:space="preserve"> ca </w:t>
      </w:r>
      <w:proofErr w:type="spellStart"/>
      <w:r w:rsidRPr="009D2DC6">
        <w:rPr>
          <w:rFonts w:ascii="Source Sans Pro" w:eastAsia="Gill Sans MT" w:hAnsi="Source Sans Pro" w:cs="Arial"/>
          <w:sz w:val="24"/>
          <w:szCs w:val="24"/>
          <w:lang w:val="ro-RO" w:eastAsia="ar-SA"/>
        </w:rPr>
        <w:t>instala</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ia</w:t>
      </w:r>
      <w:proofErr w:type="spellEnd"/>
      <w:r w:rsidRPr="009D2DC6">
        <w:rPr>
          <w:rFonts w:ascii="Source Sans Pro" w:eastAsia="Gill Sans MT" w:hAnsi="Source Sans Pro" w:cs="Arial"/>
          <w:sz w:val="24"/>
          <w:szCs w:val="24"/>
          <w:lang w:val="ro-RO" w:eastAsia="ar-SA"/>
        </w:rPr>
        <w:t xml:space="preserve"> electric</w:t>
      </w:r>
      <w:r w:rsidRPr="009D2DC6">
        <w:rPr>
          <w:rFonts w:ascii="Source Sans Pro" w:eastAsia="GillSansMT" w:hAnsi="Source Sans Pro" w:cs="Arial"/>
          <w:sz w:val="24"/>
          <w:szCs w:val="24"/>
          <w:lang w:val="ro-RO" w:eastAsia="ar-SA"/>
        </w:rPr>
        <w:t xml:space="preserve">a </w:t>
      </w:r>
      <w:r w:rsidRPr="009D2DC6">
        <w:rPr>
          <w:rFonts w:ascii="Source Sans Pro" w:eastAsia="Gill Sans MT" w:hAnsi="Source Sans Pro" w:cs="Arial"/>
          <w:sz w:val="24"/>
          <w:szCs w:val="24"/>
          <w:lang w:val="ro-RO" w:eastAsia="ar-SA"/>
        </w:rPr>
        <w:t>s</w:t>
      </w:r>
      <w:r w:rsidRPr="009D2DC6">
        <w:rPr>
          <w:rFonts w:ascii="Source Sans Pro" w:eastAsia="GillSansMT" w:hAnsi="Source Sans Pro" w:cs="Arial"/>
          <w:sz w:val="24"/>
          <w:szCs w:val="24"/>
          <w:lang w:val="ro-RO" w:eastAsia="ar-SA"/>
        </w:rPr>
        <w:t xml:space="preserve">a </w:t>
      </w:r>
      <w:r w:rsidRPr="009D2DC6">
        <w:rPr>
          <w:rFonts w:ascii="Source Sans Pro" w:eastAsia="Gill Sans MT" w:hAnsi="Source Sans Pro" w:cs="Arial"/>
          <w:sz w:val="24"/>
          <w:szCs w:val="24"/>
          <w:lang w:val="ro-RO" w:eastAsia="ar-SA"/>
        </w:rPr>
        <w:t>fie dispus</w:t>
      </w:r>
      <w:r w:rsidRPr="009D2DC6">
        <w:rPr>
          <w:rFonts w:ascii="Source Sans Pro" w:eastAsia="GillSansMT" w:hAnsi="Source Sans Pro" w:cs="Arial"/>
          <w:sz w:val="24"/>
          <w:szCs w:val="24"/>
          <w:lang w:val="ro-RO" w:eastAsia="ar-SA"/>
        </w:rPr>
        <w:t>a</w:t>
      </w:r>
      <w:r w:rsidRPr="009D2DC6">
        <w:rPr>
          <w:rFonts w:ascii="Source Sans Pro" w:eastAsia="Gill Sans MT" w:hAnsi="Source Sans Pro" w:cs="Arial"/>
          <w:sz w:val="24"/>
          <w:szCs w:val="24"/>
          <w:lang w:val="ro-RO" w:eastAsia="ar-SA"/>
        </w:rPr>
        <w:t>:</w:t>
      </w:r>
    </w:p>
    <w:p w14:paraId="406F992B" w14:textId="77777777" w:rsidR="00B95361" w:rsidRPr="009D2DC6" w:rsidRDefault="00B95361" w:rsidP="00B95361">
      <w:pPr>
        <w:numPr>
          <w:ilvl w:val="0"/>
          <w:numId w:val="34"/>
        </w:numPr>
        <w:suppressAutoHyphens/>
        <w:autoSpaceDE w:val="0"/>
        <w:spacing w:after="0" w:line="240" w:lineRule="auto"/>
        <w:ind w:hanging="180"/>
        <w:jc w:val="both"/>
        <w:rPr>
          <w:rFonts w:ascii="Source Sans Pro" w:eastAsia="Gill Sans MT" w:hAnsi="Source Sans Pro" w:cs="Arial"/>
          <w:sz w:val="24"/>
          <w:szCs w:val="24"/>
          <w:lang w:val="ro-RO" w:eastAsia="ar-SA"/>
        </w:rPr>
      </w:pPr>
      <w:r w:rsidRPr="009D2DC6">
        <w:rPr>
          <w:rFonts w:ascii="Source Sans Pro" w:eastAsia="Gill Sans MT" w:hAnsi="Source Sans Pro" w:cs="Arial"/>
          <w:sz w:val="24"/>
          <w:szCs w:val="24"/>
          <w:lang w:val="ro-RO" w:eastAsia="ar-SA"/>
        </w:rPr>
        <w:t>deasupra conductelor de ap</w:t>
      </w:r>
      <w:r w:rsidRPr="009D2DC6">
        <w:rPr>
          <w:rFonts w:ascii="Source Sans Pro" w:eastAsia="GillSansMT" w:hAnsi="Source Sans Pro" w:cs="Arial"/>
          <w:sz w:val="24"/>
          <w:szCs w:val="24"/>
          <w:lang w:val="ro-RO" w:eastAsia="ar-SA"/>
        </w:rPr>
        <w:t>a</w:t>
      </w:r>
      <w:r w:rsidRPr="009D2DC6">
        <w:rPr>
          <w:rFonts w:ascii="Source Sans Pro" w:eastAsia="Gill Sans MT" w:hAnsi="Source Sans Pro" w:cs="Arial"/>
          <w:sz w:val="24"/>
          <w:szCs w:val="24"/>
          <w:lang w:val="ro-RO" w:eastAsia="ar-SA"/>
        </w:rPr>
        <w:t xml:space="preserve">, canalizare </w:t>
      </w:r>
      <w:r w:rsidRPr="009D2DC6">
        <w:rPr>
          <w:rFonts w:ascii="Source Sans Pro" w:eastAsia="GillSansMT" w:hAnsi="Source Sans Pro" w:cs="Arial"/>
          <w:sz w:val="24"/>
          <w:szCs w:val="24"/>
          <w:lang w:val="ro-RO" w:eastAsia="ar-SA"/>
        </w:rPr>
        <w:t>s</w:t>
      </w:r>
      <w:r w:rsidRPr="009D2DC6">
        <w:rPr>
          <w:rFonts w:ascii="Source Sans Pro" w:eastAsia="Gill Sans MT" w:hAnsi="Source Sans Pro" w:cs="Arial"/>
          <w:sz w:val="24"/>
          <w:szCs w:val="24"/>
          <w:lang w:val="ro-RO" w:eastAsia="ar-SA"/>
        </w:rPr>
        <w:t>i de gaze lichefiate (de ex.: butan, propan, etc.);</w:t>
      </w:r>
    </w:p>
    <w:p w14:paraId="1453DB6F" w14:textId="77777777" w:rsidR="00B95361" w:rsidRPr="009D2DC6" w:rsidRDefault="00B95361" w:rsidP="00B95361">
      <w:pPr>
        <w:numPr>
          <w:ilvl w:val="0"/>
          <w:numId w:val="34"/>
        </w:numPr>
        <w:suppressAutoHyphens/>
        <w:autoSpaceDE w:val="0"/>
        <w:spacing w:after="0" w:line="240" w:lineRule="auto"/>
        <w:ind w:hanging="180"/>
        <w:jc w:val="both"/>
        <w:rPr>
          <w:rFonts w:ascii="Source Sans Pro" w:eastAsia="Gill Sans MT" w:hAnsi="Source Sans Pro" w:cs="Arial"/>
          <w:sz w:val="24"/>
          <w:szCs w:val="24"/>
          <w:lang w:val="ro-RO" w:eastAsia="ar-SA"/>
        </w:rPr>
      </w:pPr>
      <w:r w:rsidRPr="009D2DC6">
        <w:rPr>
          <w:rFonts w:ascii="Source Sans Pro" w:eastAsia="Gill Sans MT" w:hAnsi="Source Sans Pro" w:cs="Arial"/>
          <w:sz w:val="24"/>
          <w:szCs w:val="24"/>
          <w:lang w:val="ro-RO" w:eastAsia="ar-SA"/>
        </w:rPr>
        <w:t xml:space="preserve">sub conductele de gaze naturale </w:t>
      </w:r>
      <w:r w:rsidRPr="009D2DC6">
        <w:rPr>
          <w:rFonts w:ascii="Source Sans Pro" w:eastAsia="GillSansMT" w:hAnsi="Source Sans Pro" w:cs="Arial"/>
          <w:sz w:val="24"/>
          <w:szCs w:val="24"/>
          <w:lang w:val="ro-RO" w:eastAsia="ar-SA"/>
        </w:rPr>
        <w:t>s</w:t>
      </w:r>
      <w:r w:rsidRPr="009D2DC6">
        <w:rPr>
          <w:rFonts w:ascii="Source Sans Pro" w:eastAsia="Gill Sans MT" w:hAnsi="Source Sans Pro" w:cs="Arial"/>
          <w:sz w:val="24"/>
          <w:szCs w:val="24"/>
          <w:lang w:val="ro-RO" w:eastAsia="ar-SA"/>
        </w:rPr>
        <w:t>i sub conductele calde (cu temp. peste +40</w:t>
      </w:r>
      <w:r w:rsidRPr="009D2DC6">
        <w:rPr>
          <w:rFonts w:ascii="Source Sans Pro" w:eastAsia="Symbol" w:hAnsi="Source Sans Pro" w:cs="Arial"/>
          <w:sz w:val="24"/>
          <w:szCs w:val="24"/>
          <w:lang w:val="ro-RO" w:eastAsia="ar-SA"/>
        </w:rPr>
        <w:t>°</w:t>
      </w:r>
      <w:r w:rsidRPr="009D2DC6">
        <w:rPr>
          <w:rFonts w:ascii="Source Sans Pro" w:eastAsia="Gill Sans MT" w:hAnsi="Source Sans Pro" w:cs="Arial"/>
          <w:sz w:val="24"/>
          <w:szCs w:val="24"/>
          <w:lang w:val="ro-RO" w:eastAsia="ar-SA"/>
        </w:rPr>
        <w:t>C).</w:t>
      </w:r>
    </w:p>
    <w:p w14:paraId="7015ED30" w14:textId="051449AF" w:rsidR="00B95361" w:rsidRPr="009D2DC6" w:rsidRDefault="00B95361" w:rsidP="00B95361">
      <w:pPr>
        <w:suppressAutoHyphens/>
        <w:autoSpaceDE w:val="0"/>
        <w:spacing w:after="0"/>
        <w:ind w:firstLine="360"/>
        <w:jc w:val="both"/>
        <w:rPr>
          <w:rFonts w:ascii="Source Sans Pro" w:eastAsia="Gill Sans MT" w:hAnsi="Source Sans Pro" w:cs="Arial"/>
          <w:sz w:val="24"/>
          <w:szCs w:val="24"/>
          <w:lang w:val="ro-RO" w:eastAsia="ar-SA"/>
        </w:rPr>
      </w:pPr>
      <w:r w:rsidRPr="009D2DC6">
        <w:rPr>
          <w:rFonts w:ascii="Source Sans Pro" w:eastAsia="Gill Sans MT" w:hAnsi="Source Sans Pro" w:cs="Arial"/>
          <w:sz w:val="24"/>
          <w:szCs w:val="24"/>
          <w:lang w:val="ro-RO" w:eastAsia="ar-SA"/>
        </w:rPr>
        <w:t xml:space="preserve">Pe toate </w:t>
      </w:r>
      <w:proofErr w:type="spellStart"/>
      <w:r w:rsidRPr="009D2DC6">
        <w:rPr>
          <w:rFonts w:ascii="Source Sans Pro" w:eastAsia="Gill Sans MT" w:hAnsi="Source Sans Pro" w:cs="Arial"/>
          <w:sz w:val="24"/>
          <w:szCs w:val="24"/>
          <w:lang w:val="ro-RO" w:eastAsia="ar-SA"/>
        </w:rPr>
        <w:t>por</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iunile</w:t>
      </w:r>
      <w:proofErr w:type="spellEnd"/>
      <w:r w:rsidRPr="009D2DC6">
        <w:rPr>
          <w:rFonts w:ascii="Source Sans Pro" w:eastAsia="Gill Sans MT" w:hAnsi="Source Sans Pro" w:cs="Arial"/>
          <w:sz w:val="24"/>
          <w:szCs w:val="24"/>
          <w:lang w:val="ro-RO" w:eastAsia="ar-SA"/>
        </w:rPr>
        <w:t xml:space="preserve"> de traseu pe care nu pot fi respectate prevederile privind ordinea de dispunere a traseelor sau distan</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 xml:space="preserve">ele minime </w:t>
      </w:r>
      <w:proofErr w:type="spellStart"/>
      <w:r w:rsidRPr="009D2DC6">
        <w:rPr>
          <w:rFonts w:ascii="Source Sans Pro" w:eastAsia="Gill Sans MT" w:hAnsi="Source Sans Pro" w:cs="Arial"/>
          <w:sz w:val="24"/>
          <w:szCs w:val="24"/>
          <w:lang w:val="ro-RO" w:eastAsia="ar-SA"/>
        </w:rPr>
        <w:t>men</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ionate</w:t>
      </w:r>
      <w:proofErr w:type="spellEnd"/>
      <w:r w:rsidRPr="009D2DC6">
        <w:rPr>
          <w:rFonts w:ascii="Source Sans Pro" w:eastAsia="Gill Sans MT" w:hAnsi="Source Sans Pro" w:cs="Arial"/>
          <w:sz w:val="24"/>
          <w:szCs w:val="24"/>
          <w:lang w:val="ro-RO" w:eastAsia="ar-SA"/>
        </w:rPr>
        <w:t xml:space="preserve"> mai sus, se iau m</w:t>
      </w:r>
      <w:r w:rsidRPr="009D2DC6">
        <w:rPr>
          <w:rFonts w:ascii="Source Sans Pro" w:eastAsia="GillSansMT" w:hAnsi="Source Sans Pro" w:cs="Arial"/>
          <w:sz w:val="24"/>
          <w:szCs w:val="24"/>
          <w:lang w:val="ro-RO" w:eastAsia="ar-SA"/>
        </w:rPr>
        <w:t>a</w:t>
      </w:r>
      <w:r w:rsidRPr="009D2DC6">
        <w:rPr>
          <w:rFonts w:ascii="Source Sans Pro" w:eastAsia="Gill Sans MT" w:hAnsi="Source Sans Pro" w:cs="Arial"/>
          <w:sz w:val="24"/>
          <w:szCs w:val="24"/>
          <w:lang w:val="ro-RO" w:eastAsia="ar-SA"/>
        </w:rPr>
        <w:t xml:space="preserve">suri constructive de </w:t>
      </w:r>
      <w:proofErr w:type="spellStart"/>
      <w:r w:rsidRPr="009D2DC6">
        <w:rPr>
          <w:rFonts w:ascii="Source Sans Pro" w:eastAsia="Gill Sans MT" w:hAnsi="Source Sans Pro" w:cs="Arial"/>
          <w:sz w:val="24"/>
          <w:szCs w:val="24"/>
          <w:lang w:val="ro-RO" w:eastAsia="ar-SA"/>
        </w:rPr>
        <w:t>protec</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ie</w:t>
      </w:r>
      <w:proofErr w:type="spellEnd"/>
      <w:r w:rsidRPr="009D2DC6">
        <w:rPr>
          <w:rFonts w:ascii="Source Sans Pro" w:eastAsia="Gill Sans MT" w:hAnsi="Source Sans Pro" w:cs="Arial"/>
          <w:sz w:val="24"/>
          <w:szCs w:val="24"/>
          <w:lang w:val="ro-RO" w:eastAsia="ar-SA"/>
        </w:rPr>
        <w:t xml:space="preserve"> (de ex.: </w:t>
      </w:r>
      <w:proofErr w:type="spellStart"/>
      <w:r w:rsidRPr="009D2DC6">
        <w:rPr>
          <w:rFonts w:ascii="Source Sans Pro" w:eastAsia="Gill Sans MT" w:hAnsi="Source Sans Pro" w:cs="Arial"/>
          <w:sz w:val="24"/>
          <w:szCs w:val="24"/>
          <w:lang w:val="ro-RO" w:eastAsia="ar-SA"/>
        </w:rPr>
        <w:t>prev</w:t>
      </w:r>
      <w:r w:rsidRPr="009D2DC6">
        <w:rPr>
          <w:rFonts w:ascii="Source Sans Pro" w:eastAsia="GillSansMT" w:hAnsi="Source Sans Pro" w:cs="Arial"/>
          <w:sz w:val="24"/>
          <w:szCs w:val="24"/>
          <w:lang w:val="ro-RO" w:eastAsia="ar-SA"/>
        </w:rPr>
        <w:t>a</w:t>
      </w:r>
      <w:r w:rsidRPr="009D2DC6">
        <w:rPr>
          <w:rFonts w:ascii="Source Sans Pro" w:eastAsia="Gill Sans MT" w:hAnsi="Source Sans Pro" w:cs="Arial"/>
          <w:sz w:val="24"/>
          <w:szCs w:val="24"/>
          <w:lang w:val="ro-RO" w:eastAsia="ar-SA"/>
        </w:rPr>
        <w:t>zand</w:t>
      </w:r>
      <w:proofErr w:type="spellEnd"/>
      <w:r w:rsidRPr="009D2DC6">
        <w:rPr>
          <w:rFonts w:ascii="Source Sans Pro" w:eastAsia="Gill Sans MT" w:hAnsi="Source Sans Pro" w:cs="Arial"/>
          <w:sz w:val="24"/>
          <w:szCs w:val="24"/>
          <w:lang w:val="ro-RO" w:eastAsia="ar-SA"/>
        </w:rPr>
        <w:t xml:space="preserve"> ecrane sau </w:t>
      </w:r>
      <w:proofErr w:type="spellStart"/>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evi</w:t>
      </w:r>
      <w:proofErr w:type="spellEnd"/>
      <w:r w:rsidRPr="009D2DC6">
        <w:rPr>
          <w:rFonts w:ascii="Source Sans Pro" w:eastAsia="Gill Sans MT" w:hAnsi="Source Sans Pro" w:cs="Arial"/>
          <w:sz w:val="24"/>
          <w:szCs w:val="24"/>
          <w:lang w:val="ro-RO" w:eastAsia="ar-SA"/>
        </w:rPr>
        <w:t xml:space="preserve"> pentru a </w:t>
      </w:r>
      <w:proofErr w:type="spellStart"/>
      <w:r w:rsidRPr="009D2DC6">
        <w:rPr>
          <w:rFonts w:ascii="Source Sans Pro" w:eastAsia="Gill Sans MT" w:hAnsi="Source Sans Pro" w:cs="Arial"/>
          <w:sz w:val="24"/>
          <w:szCs w:val="24"/>
          <w:lang w:val="ro-RO" w:eastAsia="ar-SA"/>
        </w:rPr>
        <w:t>impiedica</w:t>
      </w:r>
      <w:proofErr w:type="spellEnd"/>
      <w:r w:rsidRPr="009D2DC6">
        <w:rPr>
          <w:rFonts w:ascii="Source Sans Pro" w:eastAsia="Gill Sans MT" w:hAnsi="Source Sans Pro" w:cs="Arial"/>
          <w:sz w:val="24"/>
          <w:szCs w:val="24"/>
          <w:lang w:val="ro-RO" w:eastAsia="ar-SA"/>
        </w:rPr>
        <w:t xml:space="preserve"> scurgerea apei, </w:t>
      </w:r>
      <w:proofErr w:type="spellStart"/>
      <w:r w:rsidRPr="009D2DC6">
        <w:rPr>
          <w:rFonts w:ascii="Source Sans Pro" w:eastAsia="Gill Sans MT" w:hAnsi="Source Sans Pro" w:cs="Arial"/>
          <w:sz w:val="24"/>
          <w:szCs w:val="24"/>
          <w:lang w:val="ro-RO" w:eastAsia="ar-SA"/>
        </w:rPr>
        <w:t>izola</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ii</w:t>
      </w:r>
      <w:proofErr w:type="spellEnd"/>
      <w:r w:rsidRPr="009D2DC6">
        <w:rPr>
          <w:rFonts w:ascii="Source Sans Pro" w:eastAsia="Gill Sans MT" w:hAnsi="Source Sans Pro" w:cs="Arial"/>
          <w:sz w:val="24"/>
          <w:szCs w:val="24"/>
          <w:lang w:val="ro-RO" w:eastAsia="ar-SA"/>
        </w:rPr>
        <w:t xml:space="preserve"> </w:t>
      </w:r>
      <w:r w:rsidRPr="009D2DC6">
        <w:rPr>
          <w:rFonts w:ascii="Source Sans Pro" w:eastAsia="Gill Sans MT" w:hAnsi="Source Sans Pro" w:cs="Arial"/>
          <w:sz w:val="24"/>
          <w:szCs w:val="24"/>
          <w:lang w:val="ro-RO" w:eastAsia="ar-SA"/>
        </w:rPr>
        <w:lastRenderedPageBreak/>
        <w:t>termice fa</w:t>
      </w:r>
      <w:r w:rsidRPr="009D2DC6">
        <w:rPr>
          <w:rFonts w:ascii="Source Sans Pro" w:eastAsia="GillSansMT" w:hAnsi="Source Sans Pro" w:cs="Arial"/>
          <w:sz w:val="24"/>
          <w:szCs w:val="24"/>
          <w:lang w:val="ro-RO" w:eastAsia="ar-SA"/>
        </w:rPr>
        <w:t xml:space="preserve">ta </w:t>
      </w:r>
      <w:r w:rsidRPr="009D2DC6">
        <w:rPr>
          <w:rFonts w:ascii="Source Sans Pro" w:eastAsia="Gill Sans MT" w:hAnsi="Source Sans Pro" w:cs="Arial"/>
          <w:sz w:val="24"/>
          <w:szCs w:val="24"/>
          <w:lang w:val="ro-RO" w:eastAsia="ar-SA"/>
        </w:rPr>
        <w:t xml:space="preserve">de conductele calde, </w:t>
      </w:r>
      <w:proofErr w:type="spellStart"/>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evi</w:t>
      </w:r>
      <w:proofErr w:type="spellEnd"/>
      <w:r w:rsidRPr="009D2DC6">
        <w:rPr>
          <w:rFonts w:ascii="Source Sans Pro" w:eastAsia="Gill Sans MT" w:hAnsi="Source Sans Pro" w:cs="Arial"/>
          <w:sz w:val="24"/>
          <w:szCs w:val="24"/>
          <w:lang w:val="ro-RO" w:eastAsia="ar-SA"/>
        </w:rPr>
        <w:t xml:space="preserve"> metalice pentru </w:t>
      </w:r>
      <w:proofErr w:type="spellStart"/>
      <w:r w:rsidRPr="009D2DC6">
        <w:rPr>
          <w:rFonts w:ascii="Source Sans Pro" w:eastAsia="Gill Sans MT" w:hAnsi="Source Sans Pro" w:cs="Arial"/>
          <w:sz w:val="24"/>
          <w:szCs w:val="24"/>
          <w:lang w:val="ro-RO" w:eastAsia="ar-SA"/>
        </w:rPr>
        <w:t>protec</w:t>
      </w:r>
      <w:r w:rsidRPr="009D2DC6">
        <w:rPr>
          <w:rFonts w:ascii="Source Sans Pro" w:eastAsia="GillSansMT" w:hAnsi="Source Sans Pro" w:cs="Arial"/>
          <w:sz w:val="24"/>
          <w:szCs w:val="24"/>
          <w:lang w:val="ro-RO" w:eastAsia="ar-SA"/>
        </w:rPr>
        <w:t>t</w:t>
      </w:r>
      <w:r w:rsidRPr="009D2DC6">
        <w:rPr>
          <w:rFonts w:ascii="Source Sans Pro" w:eastAsia="Gill Sans MT" w:hAnsi="Source Sans Pro" w:cs="Arial"/>
          <w:sz w:val="24"/>
          <w:szCs w:val="24"/>
          <w:lang w:val="ro-RO" w:eastAsia="ar-SA"/>
        </w:rPr>
        <w:t>ia</w:t>
      </w:r>
      <w:proofErr w:type="spellEnd"/>
      <w:r w:rsidRPr="009D2DC6">
        <w:rPr>
          <w:rFonts w:ascii="Source Sans Pro" w:eastAsia="Gill Sans MT" w:hAnsi="Source Sans Pro" w:cs="Arial"/>
          <w:sz w:val="24"/>
          <w:szCs w:val="24"/>
          <w:lang w:val="ro-RO" w:eastAsia="ar-SA"/>
        </w:rPr>
        <w:t xml:space="preserve"> fa</w:t>
      </w:r>
      <w:r w:rsidRPr="009D2DC6">
        <w:rPr>
          <w:rFonts w:ascii="Source Sans Pro" w:eastAsia="GillSansMT" w:hAnsi="Source Sans Pro" w:cs="Arial"/>
          <w:sz w:val="24"/>
          <w:szCs w:val="24"/>
          <w:lang w:val="ro-RO" w:eastAsia="ar-SA"/>
        </w:rPr>
        <w:t xml:space="preserve">ta </w:t>
      </w:r>
      <w:r w:rsidRPr="009D2DC6">
        <w:rPr>
          <w:rFonts w:ascii="Source Sans Pro" w:eastAsia="Gill Sans MT" w:hAnsi="Source Sans Pro" w:cs="Arial"/>
          <w:sz w:val="24"/>
          <w:szCs w:val="24"/>
          <w:lang w:val="ro-RO" w:eastAsia="ar-SA"/>
        </w:rPr>
        <w:t xml:space="preserve">de conductele de gaze inflamabile, etc.). </w:t>
      </w:r>
    </w:p>
    <w:p w14:paraId="1FD28B49" w14:textId="77777777" w:rsidR="009C203D" w:rsidRPr="009D2DC6" w:rsidRDefault="009C203D" w:rsidP="009C203D">
      <w:pPr>
        <w:ind w:firstLine="360"/>
        <w:jc w:val="both"/>
        <w:rPr>
          <w:rFonts w:ascii="Source Sans Pro" w:eastAsia="Gill Sans MT" w:hAnsi="Source Sans Pro" w:cs="Arial"/>
          <w:sz w:val="24"/>
          <w:szCs w:val="24"/>
          <w:lang w:val="it-IT"/>
        </w:rPr>
      </w:pPr>
      <w:r w:rsidRPr="009D2DC6">
        <w:rPr>
          <w:rFonts w:ascii="Source Sans Pro" w:eastAsia="Gill Sans MT" w:hAnsi="Source Sans Pro" w:cs="Arial"/>
          <w:sz w:val="24"/>
          <w:szCs w:val="24"/>
          <w:lang w:val="it-IT"/>
        </w:rPr>
        <w:t xml:space="preserve">Conducoarele </w:t>
      </w:r>
      <w:r w:rsidRPr="009D2DC6">
        <w:rPr>
          <w:rFonts w:ascii="Source Sans Pro" w:eastAsia="GillSansMT" w:hAnsi="Source Sans Pro" w:cs="Arial"/>
          <w:sz w:val="24"/>
          <w:szCs w:val="24"/>
          <w:lang w:val="it-IT"/>
        </w:rPr>
        <w:t>s</w:t>
      </w:r>
      <w:r w:rsidRPr="009D2DC6">
        <w:rPr>
          <w:rFonts w:ascii="Source Sans Pro" w:eastAsia="Gill Sans MT" w:hAnsi="Source Sans Pro" w:cs="Arial"/>
          <w:sz w:val="24"/>
          <w:szCs w:val="24"/>
          <w:lang w:val="it-IT"/>
        </w:rPr>
        <w:t>i barele electrice de distributie se marcheaz</w:t>
      </w:r>
      <w:r w:rsidRPr="009D2DC6">
        <w:rPr>
          <w:rFonts w:ascii="Source Sans Pro" w:eastAsia="GillSansMT" w:hAnsi="Source Sans Pro" w:cs="Arial"/>
          <w:sz w:val="24"/>
          <w:szCs w:val="24"/>
          <w:lang w:val="it-IT"/>
        </w:rPr>
        <w:t xml:space="preserve">a </w:t>
      </w:r>
      <w:r w:rsidRPr="009D2DC6">
        <w:rPr>
          <w:rFonts w:ascii="Source Sans Pro" w:eastAsia="Gill Sans MT" w:hAnsi="Source Sans Pro" w:cs="Arial"/>
          <w:sz w:val="24"/>
          <w:szCs w:val="24"/>
          <w:lang w:val="it-IT"/>
        </w:rPr>
        <w:t>prin culori pentru identificarea func</w:t>
      </w:r>
      <w:r w:rsidRPr="009D2DC6">
        <w:rPr>
          <w:rFonts w:ascii="Source Sans Pro" w:eastAsia="GillSansMT" w:hAnsi="Source Sans Pro" w:cs="Arial"/>
          <w:sz w:val="24"/>
          <w:szCs w:val="24"/>
          <w:lang w:val="it-IT"/>
        </w:rPr>
        <w:t>t</w:t>
      </w:r>
      <w:r w:rsidRPr="009D2DC6">
        <w:rPr>
          <w:rFonts w:ascii="Source Sans Pro" w:eastAsia="Gill Sans MT" w:hAnsi="Source Sans Pro" w:cs="Arial"/>
          <w:sz w:val="24"/>
          <w:szCs w:val="24"/>
          <w:lang w:val="it-IT"/>
        </w:rPr>
        <w:t>iunii pe care o indeplinesc in circuitul respectiv. Marcarea se face prin culoarea izola</w:t>
      </w:r>
      <w:r w:rsidRPr="009D2DC6">
        <w:rPr>
          <w:rFonts w:ascii="Source Sans Pro" w:eastAsia="GillSansMT" w:hAnsi="Source Sans Pro" w:cs="Arial"/>
          <w:sz w:val="24"/>
          <w:szCs w:val="24"/>
          <w:lang w:val="it-IT"/>
        </w:rPr>
        <w:t>t</w:t>
      </w:r>
      <w:r w:rsidRPr="009D2DC6">
        <w:rPr>
          <w:rFonts w:ascii="Source Sans Pro" w:eastAsia="Gill Sans MT" w:hAnsi="Source Sans Pro" w:cs="Arial"/>
          <w:sz w:val="24"/>
          <w:szCs w:val="24"/>
          <w:lang w:val="it-IT"/>
        </w:rPr>
        <w:t>iei, prin tub izolant colorat sau prin vopsire.</w:t>
      </w:r>
    </w:p>
    <w:p w14:paraId="6B3643E3" w14:textId="77777777" w:rsidR="009C203D" w:rsidRPr="009D2DC6" w:rsidRDefault="009C203D" w:rsidP="009C203D">
      <w:pPr>
        <w:ind w:firstLine="360"/>
        <w:jc w:val="both"/>
        <w:rPr>
          <w:rFonts w:ascii="Source Sans Pro" w:eastAsia="Gill Sans MT" w:hAnsi="Source Sans Pro" w:cs="Arial"/>
          <w:sz w:val="24"/>
          <w:szCs w:val="24"/>
          <w:lang w:val="it-IT"/>
        </w:rPr>
      </w:pPr>
      <w:r w:rsidRPr="009D2DC6">
        <w:rPr>
          <w:rFonts w:ascii="Source Sans Pro" w:eastAsia="Gill Sans MT" w:hAnsi="Source Sans Pro" w:cs="Arial"/>
          <w:sz w:val="24"/>
          <w:szCs w:val="24"/>
          <w:lang w:val="it-IT"/>
        </w:rPr>
        <w:t>Se folosesc urm</w:t>
      </w:r>
      <w:r w:rsidRPr="009D2DC6">
        <w:rPr>
          <w:rFonts w:ascii="Source Sans Pro" w:eastAsia="GillSansMT" w:hAnsi="Source Sans Pro" w:cs="Arial"/>
          <w:sz w:val="24"/>
          <w:szCs w:val="24"/>
          <w:lang w:val="it-IT"/>
        </w:rPr>
        <w:t>a</w:t>
      </w:r>
      <w:r w:rsidRPr="009D2DC6">
        <w:rPr>
          <w:rFonts w:ascii="Source Sans Pro" w:eastAsia="Gill Sans MT" w:hAnsi="Source Sans Pro" w:cs="Arial"/>
          <w:sz w:val="24"/>
          <w:szCs w:val="24"/>
          <w:lang w:val="it-IT"/>
        </w:rPr>
        <w:t>toarele culori de marcare:</w:t>
      </w:r>
    </w:p>
    <w:p w14:paraId="1BD74989" w14:textId="77777777" w:rsidR="009C203D" w:rsidRPr="009D2DC6" w:rsidRDefault="009C203D" w:rsidP="009C203D">
      <w:pPr>
        <w:ind w:leftChars="300" w:left="660"/>
        <w:jc w:val="both"/>
        <w:rPr>
          <w:rFonts w:ascii="Source Sans Pro" w:eastAsia="Gill Sans MT" w:hAnsi="Source Sans Pro" w:cs="Arial"/>
          <w:sz w:val="24"/>
          <w:szCs w:val="24"/>
          <w:lang w:val="it-IT"/>
        </w:rPr>
      </w:pPr>
      <w:r w:rsidRPr="009D2DC6">
        <w:rPr>
          <w:rFonts w:ascii="Source Sans Pro" w:eastAsia="Gill Sans MT" w:hAnsi="Source Sans Pro" w:cs="Arial"/>
          <w:sz w:val="24"/>
          <w:szCs w:val="24"/>
          <w:lang w:val="it-IT"/>
        </w:rPr>
        <w:t xml:space="preserve">a) pentru conductoare izolate </w:t>
      </w:r>
      <w:r w:rsidRPr="009D2DC6">
        <w:rPr>
          <w:rFonts w:ascii="Source Sans Pro" w:eastAsia="GillSansMT" w:hAnsi="Source Sans Pro" w:cs="Arial"/>
          <w:sz w:val="24"/>
          <w:szCs w:val="24"/>
          <w:lang w:val="it-IT"/>
        </w:rPr>
        <w:t>s</w:t>
      </w:r>
      <w:r w:rsidRPr="009D2DC6">
        <w:rPr>
          <w:rFonts w:ascii="Source Sans Pro" w:eastAsia="Gill Sans MT" w:hAnsi="Source Sans Pro" w:cs="Arial"/>
          <w:sz w:val="24"/>
          <w:szCs w:val="24"/>
          <w:lang w:val="it-IT"/>
        </w:rPr>
        <w:t>i cabluri</w:t>
      </w:r>
    </w:p>
    <w:p w14:paraId="2D2CE02B" w14:textId="77777777" w:rsidR="009C203D" w:rsidRPr="009D2DC6" w:rsidRDefault="009C203D" w:rsidP="009C203D">
      <w:pPr>
        <w:numPr>
          <w:ilvl w:val="0"/>
          <w:numId w:val="34"/>
        </w:numPr>
        <w:suppressAutoHyphens/>
        <w:autoSpaceDE w:val="0"/>
        <w:spacing w:after="0"/>
        <w:ind w:left="1350" w:hanging="270"/>
        <w:jc w:val="both"/>
        <w:rPr>
          <w:rFonts w:ascii="Source Sans Pro" w:eastAsia="Gill Sans MT" w:hAnsi="Source Sans Pro" w:cs="Arial"/>
          <w:sz w:val="24"/>
          <w:szCs w:val="24"/>
          <w:lang w:val="it-IT"/>
        </w:rPr>
      </w:pPr>
      <w:r w:rsidRPr="009D2DC6">
        <w:rPr>
          <w:rFonts w:ascii="Source Sans Pro" w:eastAsia="Gill Sans MT" w:hAnsi="Source Sans Pro" w:cs="Arial"/>
          <w:sz w:val="24"/>
          <w:szCs w:val="24"/>
          <w:lang w:val="it-IT"/>
        </w:rPr>
        <w:t>verde/galben, obligatoriu pentru conductoarele de protec</w:t>
      </w:r>
      <w:r w:rsidRPr="009D2DC6">
        <w:rPr>
          <w:rFonts w:ascii="Source Sans Pro" w:eastAsia="GillSansMT" w:hAnsi="Source Sans Pro" w:cs="Arial"/>
          <w:sz w:val="24"/>
          <w:szCs w:val="24"/>
          <w:lang w:val="it-IT"/>
        </w:rPr>
        <w:t>t</w:t>
      </w:r>
      <w:r w:rsidRPr="009D2DC6">
        <w:rPr>
          <w:rFonts w:ascii="Source Sans Pro" w:eastAsia="Gill Sans MT" w:hAnsi="Source Sans Pro" w:cs="Arial"/>
          <w:sz w:val="24"/>
          <w:szCs w:val="24"/>
          <w:lang w:val="it-IT"/>
        </w:rPr>
        <w:t xml:space="preserve">ie (PE </w:t>
      </w:r>
      <w:r w:rsidRPr="009D2DC6">
        <w:rPr>
          <w:rFonts w:ascii="Source Sans Pro" w:eastAsia="GillSansMT" w:hAnsi="Source Sans Pro" w:cs="Arial"/>
          <w:sz w:val="24"/>
          <w:szCs w:val="24"/>
          <w:lang w:val="it-IT"/>
        </w:rPr>
        <w:t>s</w:t>
      </w:r>
      <w:r w:rsidRPr="009D2DC6">
        <w:rPr>
          <w:rFonts w:ascii="Source Sans Pro" w:eastAsia="Gill Sans MT" w:hAnsi="Source Sans Pro" w:cs="Arial"/>
          <w:sz w:val="24"/>
          <w:szCs w:val="24"/>
          <w:lang w:val="it-IT"/>
        </w:rPr>
        <w:t>i PEN). Se interzice folosirea conductelor active cu izola</w:t>
      </w:r>
      <w:r w:rsidRPr="009D2DC6">
        <w:rPr>
          <w:rFonts w:ascii="Source Sans Pro" w:eastAsia="GillSansMT" w:hAnsi="Source Sans Pro" w:cs="Arial"/>
          <w:sz w:val="24"/>
          <w:szCs w:val="24"/>
          <w:lang w:val="it-IT"/>
        </w:rPr>
        <w:t>t</w:t>
      </w:r>
      <w:r w:rsidRPr="009D2DC6">
        <w:rPr>
          <w:rFonts w:ascii="Source Sans Pro" w:eastAsia="Gill Sans MT" w:hAnsi="Source Sans Pro" w:cs="Arial"/>
          <w:sz w:val="24"/>
          <w:szCs w:val="24"/>
          <w:lang w:val="it-IT"/>
        </w:rPr>
        <w:t>ie de culoare verde sau galben</w:t>
      </w:r>
      <w:r w:rsidRPr="009D2DC6">
        <w:rPr>
          <w:rFonts w:ascii="Source Sans Pro" w:eastAsia="GillSansMT" w:hAnsi="Source Sans Pro" w:cs="Arial"/>
          <w:sz w:val="24"/>
          <w:szCs w:val="24"/>
          <w:lang w:val="it-IT"/>
        </w:rPr>
        <w:t xml:space="preserve">a </w:t>
      </w:r>
      <w:r w:rsidRPr="009D2DC6">
        <w:rPr>
          <w:rFonts w:ascii="Source Sans Pro" w:eastAsia="Gill Sans MT" w:hAnsi="Source Sans Pro" w:cs="Arial"/>
          <w:sz w:val="24"/>
          <w:szCs w:val="24"/>
          <w:lang w:val="it-IT"/>
        </w:rPr>
        <w:t>in circuite cu conducte PE sau PEN;</w:t>
      </w:r>
    </w:p>
    <w:p w14:paraId="2DA08B78" w14:textId="77777777" w:rsidR="009C203D" w:rsidRPr="009D2DC6" w:rsidRDefault="009C203D" w:rsidP="009C203D">
      <w:pPr>
        <w:numPr>
          <w:ilvl w:val="0"/>
          <w:numId w:val="34"/>
        </w:numPr>
        <w:suppressAutoHyphens/>
        <w:autoSpaceDE w:val="0"/>
        <w:spacing w:after="0"/>
        <w:ind w:left="1350" w:hanging="270"/>
        <w:jc w:val="both"/>
        <w:rPr>
          <w:rFonts w:ascii="Source Sans Pro" w:eastAsia="Gill Sans MT" w:hAnsi="Source Sans Pro" w:cs="Arial"/>
          <w:sz w:val="24"/>
          <w:szCs w:val="24"/>
          <w:lang w:val="it-IT"/>
        </w:rPr>
      </w:pPr>
      <w:r w:rsidRPr="009D2DC6">
        <w:rPr>
          <w:rFonts w:ascii="Source Sans Pro" w:eastAsia="Gill Sans MT" w:hAnsi="Source Sans Pro" w:cs="Arial"/>
          <w:sz w:val="24"/>
          <w:szCs w:val="24"/>
          <w:lang w:val="it-IT"/>
        </w:rPr>
        <w:t>albastru deschis (bleu), pentru conductoarele neutre (N);</w:t>
      </w:r>
    </w:p>
    <w:p w14:paraId="031336C4" w14:textId="77777777" w:rsidR="009C203D" w:rsidRPr="009D2DC6" w:rsidRDefault="009C203D" w:rsidP="009C203D">
      <w:pPr>
        <w:numPr>
          <w:ilvl w:val="0"/>
          <w:numId w:val="34"/>
        </w:numPr>
        <w:suppressAutoHyphens/>
        <w:autoSpaceDE w:val="0"/>
        <w:spacing w:after="0"/>
        <w:ind w:left="1350" w:hanging="270"/>
        <w:jc w:val="both"/>
        <w:rPr>
          <w:rFonts w:ascii="Source Sans Pro" w:eastAsia="Gill Sans MT" w:hAnsi="Source Sans Pro" w:cs="Arial"/>
          <w:sz w:val="24"/>
          <w:szCs w:val="24"/>
          <w:lang w:val="it-IT"/>
        </w:rPr>
      </w:pPr>
      <w:r w:rsidRPr="009D2DC6">
        <w:rPr>
          <w:rFonts w:ascii="Source Sans Pro" w:eastAsia="Gill Sans MT" w:hAnsi="Source Sans Pro" w:cs="Arial"/>
          <w:sz w:val="24"/>
          <w:szCs w:val="24"/>
          <w:lang w:val="it-IT"/>
        </w:rPr>
        <w:t>alte culori decat cele de mai sus (de ex.: gri, negru, maro) pentru conductoarele de faz</w:t>
      </w:r>
      <w:r w:rsidRPr="009D2DC6">
        <w:rPr>
          <w:rFonts w:ascii="Source Sans Pro" w:eastAsia="GillSansMT" w:hAnsi="Source Sans Pro" w:cs="Arial"/>
          <w:sz w:val="24"/>
          <w:szCs w:val="24"/>
          <w:lang w:val="it-IT"/>
        </w:rPr>
        <w:t xml:space="preserve">a </w:t>
      </w:r>
      <w:r w:rsidRPr="009D2DC6">
        <w:rPr>
          <w:rFonts w:ascii="Source Sans Pro" w:eastAsia="Gill Sans MT" w:hAnsi="Source Sans Pro" w:cs="Arial"/>
          <w:sz w:val="24"/>
          <w:szCs w:val="24"/>
          <w:lang w:val="it-IT"/>
        </w:rPr>
        <w:t>sau pol (L1, L2,L3);</w:t>
      </w:r>
    </w:p>
    <w:p w14:paraId="1328AB36" w14:textId="25FEDF09" w:rsidR="009C203D" w:rsidRPr="009D2DC6" w:rsidRDefault="009C203D" w:rsidP="009C203D">
      <w:pPr>
        <w:rPr>
          <w:rFonts w:ascii="Source Sans Pro" w:eastAsia="Gill Sans MT" w:hAnsi="Source Sans Pro" w:cs="Arial"/>
          <w:sz w:val="24"/>
          <w:szCs w:val="24"/>
          <w:lang w:val="it-IT"/>
        </w:rPr>
      </w:pPr>
    </w:p>
    <w:p w14:paraId="3AF62140" w14:textId="77777777" w:rsidR="009C203D" w:rsidRPr="009D2DC6" w:rsidRDefault="009C203D" w:rsidP="009C203D">
      <w:pPr>
        <w:pStyle w:val="Listparagraf1"/>
        <w:ind w:left="0" w:firstLineChars="200" w:firstLine="480"/>
        <w:jc w:val="both"/>
        <w:rPr>
          <w:rFonts w:ascii="Source Sans Pro" w:hAnsi="Source Sans Pro" w:cs="Arial"/>
          <w:sz w:val="24"/>
          <w:szCs w:val="24"/>
          <w:u w:val="single"/>
          <w:lang w:val="it-IT"/>
        </w:rPr>
      </w:pPr>
      <w:r w:rsidRPr="009D2DC6">
        <w:rPr>
          <w:rFonts w:ascii="Source Sans Pro" w:hAnsi="Source Sans Pro" w:cs="Arial"/>
          <w:sz w:val="24"/>
          <w:szCs w:val="24"/>
          <w:u w:val="single"/>
          <w:lang w:val="it-IT"/>
        </w:rPr>
        <w:t>Golurile pentru trecerea cablurilor prin planşee, pardoseli sau pereţi, inclusiv cele prevăzute pentru extinderi vor fi etanşate în vederea evitării propagării flăcărilor, trecerii fumului sau a gazelor. Limita de rezistenţă la foc a elementelor de etanşare a golurilor trebuie să fie cel puţin egală cu cea a elementului străbătut. In mod obligatoriu golurile de trecere a cablurilor prin plansee, pardoseli, pereti sau grinzi nu trebuie sa afecteze integritatea structurii de rezistenta.</w:t>
      </w:r>
    </w:p>
    <w:p w14:paraId="0F66682C" w14:textId="77777777" w:rsidR="009C203D" w:rsidRPr="009D2DC6" w:rsidRDefault="009C203D" w:rsidP="009C203D">
      <w:pPr>
        <w:ind w:firstLine="480"/>
        <w:jc w:val="both"/>
        <w:rPr>
          <w:rFonts w:ascii="Source Sans Pro" w:hAnsi="Source Sans Pro" w:cs="Arial"/>
          <w:sz w:val="24"/>
          <w:szCs w:val="24"/>
          <w:lang w:val="it-IT"/>
        </w:rPr>
      </w:pPr>
      <w:r w:rsidRPr="009D2DC6">
        <w:rPr>
          <w:rFonts w:ascii="Source Sans Pro" w:hAnsi="Source Sans Pro" w:cs="Arial"/>
          <w:sz w:val="24"/>
          <w:szCs w:val="24"/>
          <w:lang w:val="it-IT"/>
        </w:rPr>
        <w:t>Strapungerea peretilor rezsitenti la foc de catre paturile de cabluri vor fi protejate antifoc pe tot conturul acestuia utilizand solutii agrementate.</w:t>
      </w:r>
    </w:p>
    <w:p w14:paraId="66B7243E" w14:textId="1326212B" w:rsidR="009C203D" w:rsidRPr="009D2DC6" w:rsidRDefault="009C203D" w:rsidP="009C203D">
      <w:pPr>
        <w:jc w:val="center"/>
        <w:rPr>
          <w:rFonts w:ascii="Source Sans Pro" w:hAnsi="Source Sans Pro" w:cs="Arial"/>
          <w:noProof/>
          <w:sz w:val="24"/>
          <w:szCs w:val="24"/>
          <w:highlight w:val="yellow"/>
          <w:lang w:eastAsia="ro-RO"/>
        </w:rPr>
      </w:pPr>
      <w:r w:rsidRPr="009D2DC6">
        <w:rPr>
          <w:rFonts w:ascii="Source Sans Pro" w:hAnsi="Source Sans Pro" w:cs="Arial"/>
          <w:noProof/>
          <w:sz w:val="24"/>
          <w:szCs w:val="24"/>
          <w:highlight w:val="yellow"/>
          <w:lang w:eastAsia="ro-RO"/>
        </w:rPr>
        <w:drawing>
          <wp:inline distT="0" distB="0" distL="0" distR="0" wp14:anchorId="3BCA90D7" wp14:editId="3CC4BAE4">
            <wp:extent cx="2009955" cy="1530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6671" cy="1535182"/>
                    </a:xfrm>
                    <a:prstGeom prst="rect">
                      <a:avLst/>
                    </a:prstGeom>
                    <a:noFill/>
                    <a:ln>
                      <a:noFill/>
                    </a:ln>
                  </pic:spPr>
                </pic:pic>
              </a:graphicData>
            </a:graphic>
          </wp:inline>
        </w:drawing>
      </w:r>
    </w:p>
    <w:p w14:paraId="1AF64A93" w14:textId="77777777" w:rsidR="009C203D" w:rsidRPr="009D2DC6" w:rsidRDefault="009C203D" w:rsidP="00AF5059">
      <w:pPr>
        <w:spacing w:after="0"/>
        <w:ind w:left="-450" w:firstLine="360"/>
        <w:jc w:val="center"/>
        <w:rPr>
          <w:rFonts w:ascii="Source Sans Pro" w:hAnsi="Source Sans Pro" w:cs="Arial"/>
          <w:noProof/>
          <w:sz w:val="24"/>
          <w:szCs w:val="24"/>
          <w:lang w:val="it-IT" w:eastAsia="ro-RO"/>
        </w:rPr>
      </w:pPr>
      <w:r w:rsidRPr="009D2DC6">
        <w:rPr>
          <w:rFonts w:ascii="Source Sans Pro" w:hAnsi="Source Sans Pro" w:cs="Arial"/>
          <w:noProof/>
          <w:sz w:val="24"/>
          <w:szCs w:val="24"/>
          <w:lang w:val="it-IT" w:eastAsia="ro-RO"/>
        </w:rPr>
        <w:t>Exemplu de izolare la foc a elementelor de instalatii</w:t>
      </w:r>
    </w:p>
    <w:p w14:paraId="75979A07" w14:textId="77777777" w:rsidR="009C203D" w:rsidRPr="009D2DC6" w:rsidRDefault="009C203D" w:rsidP="00AF5059">
      <w:pPr>
        <w:spacing w:after="0"/>
        <w:ind w:left="-450" w:firstLine="360"/>
        <w:jc w:val="center"/>
        <w:rPr>
          <w:rFonts w:ascii="Source Sans Pro" w:hAnsi="Source Sans Pro" w:cs="Arial"/>
          <w:sz w:val="24"/>
          <w:szCs w:val="24"/>
          <w:lang w:val="fr-FR"/>
        </w:rPr>
      </w:pPr>
      <w:r w:rsidRPr="009D2DC6">
        <w:rPr>
          <w:rFonts w:ascii="Source Sans Pro" w:hAnsi="Source Sans Pro" w:cs="Arial"/>
          <w:noProof/>
          <w:sz w:val="24"/>
          <w:szCs w:val="24"/>
          <w:lang w:val="it-IT" w:eastAsia="ro-RO"/>
        </w:rPr>
        <w:t>la trecerea prin elemente de structura rezistente la foc.</w:t>
      </w:r>
    </w:p>
    <w:p w14:paraId="53FCFA53" w14:textId="77777777" w:rsidR="009C203D" w:rsidRPr="009D2DC6" w:rsidRDefault="009C203D" w:rsidP="009C203D">
      <w:pPr>
        <w:pStyle w:val="Listparagraf1"/>
        <w:ind w:left="0" w:firstLine="540"/>
        <w:jc w:val="both"/>
        <w:rPr>
          <w:rFonts w:ascii="Source Sans Pro" w:hAnsi="Source Sans Pro" w:cs="Arial"/>
          <w:sz w:val="24"/>
          <w:szCs w:val="24"/>
          <w:highlight w:val="yellow"/>
          <w:lang w:val="it-IT"/>
        </w:rPr>
      </w:pPr>
    </w:p>
    <w:p w14:paraId="7D7D79CF" w14:textId="77777777" w:rsidR="009C203D" w:rsidRPr="009D2DC6" w:rsidRDefault="009C203D" w:rsidP="009C203D">
      <w:pPr>
        <w:pStyle w:val="Listparagraf1"/>
        <w:ind w:left="0" w:firstLineChars="225" w:firstLine="540"/>
        <w:jc w:val="both"/>
        <w:rPr>
          <w:rFonts w:ascii="Source Sans Pro" w:hAnsi="Source Sans Pro" w:cs="Arial"/>
          <w:sz w:val="24"/>
          <w:szCs w:val="24"/>
          <w:lang w:val="it-IT"/>
        </w:rPr>
      </w:pPr>
      <w:r w:rsidRPr="009D2DC6">
        <w:rPr>
          <w:rFonts w:ascii="Source Sans Pro" w:hAnsi="Source Sans Pro" w:cs="Arial"/>
          <w:sz w:val="24"/>
          <w:szCs w:val="24"/>
          <w:lang w:val="it-IT"/>
        </w:rPr>
        <w:lastRenderedPageBreak/>
        <w:t>Conexiunile electrice in interiorul dozelor de ramificatie se vor executa doar prin intermediul unor cleme rapide. Nu se admit alte elemente inlocuitoare. Conexiunile vor fi realizate intr-un mod estetic ridicat, astfel incat s</w:t>
      </w:r>
      <w:r w:rsidRPr="009D2DC6">
        <w:rPr>
          <w:rFonts w:ascii="Source Sans Pro" w:eastAsia="GillSansMT" w:hAnsi="Source Sans Pro" w:cs="Arial"/>
          <w:sz w:val="24"/>
          <w:szCs w:val="24"/>
          <w:lang w:val="it-IT"/>
        </w:rPr>
        <w:t>a</w:t>
      </w:r>
      <w:r w:rsidRPr="009D2DC6">
        <w:rPr>
          <w:rFonts w:ascii="Source Sans Pro" w:hAnsi="Source Sans Pro" w:cs="Arial"/>
          <w:sz w:val="24"/>
          <w:szCs w:val="24"/>
          <w:lang w:val="it-IT"/>
        </w:rPr>
        <w:t xml:space="preserve"> permita accesarea facil</w:t>
      </w:r>
      <w:r w:rsidRPr="009D2DC6">
        <w:rPr>
          <w:rFonts w:ascii="Source Sans Pro" w:eastAsia="GillSansMT" w:hAnsi="Source Sans Pro" w:cs="Arial"/>
          <w:sz w:val="24"/>
          <w:szCs w:val="24"/>
          <w:lang w:val="it-IT"/>
        </w:rPr>
        <w:t>a</w:t>
      </w:r>
      <w:r w:rsidRPr="009D2DC6">
        <w:rPr>
          <w:rFonts w:ascii="Source Sans Pro" w:hAnsi="Source Sans Pro" w:cs="Arial"/>
          <w:sz w:val="24"/>
          <w:szCs w:val="24"/>
          <w:lang w:val="it-IT"/>
        </w:rPr>
        <w:t xml:space="preserve"> a acestora in caz de interventie. </w:t>
      </w:r>
    </w:p>
    <w:p w14:paraId="51B703D7" w14:textId="77777777" w:rsidR="009C203D" w:rsidRPr="009D2DC6" w:rsidRDefault="009C203D" w:rsidP="009C203D">
      <w:pPr>
        <w:pStyle w:val="Listparagraf1"/>
        <w:ind w:left="0" w:firstLineChars="225" w:firstLine="540"/>
        <w:jc w:val="both"/>
        <w:rPr>
          <w:rFonts w:ascii="Source Sans Pro" w:hAnsi="Source Sans Pro" w:cs="Arial"/>
          <w:sz w:val="24"/>
          <w:szCs w:val="24"/>
          <w:lang w:val="it-IT"/>
        </w:rPr>
      </w:pPr>
      <w:r w:rsidRPr="009D2DC6">
        <w:rPr>
          <w:rFonts w:ascii="Source Sans Pro" w:hAnsi="Source Sans Pro" w:cs="Arial"/>
          <w:sz w:val="24"/>
          <w:szCs w:val="24"/>
          <w:lang w:val="it-IT"/>
        </w:rPr>
        <w:t>Elementele de conectic</w:t>
      </w:r>
      <w:r w:rsidRPr="009D2DC6">
        <w:rPr>
          <w:rFonts w:ascii="Source Sans Pro" w:eastAsia="GillSansMT" w:hAnsi="Source Sans Pro" w:cs="Arial"/>
          <w:sz w:val="24"/>
          <w:szCs w:val="24"/>
          <w:lang w:val="it-IT"/>
        </w:rPr>
        <w:t>a</w:t>
      </w:r>
      <w:r w:rsidRPr="009D2DC6">
        <w:rPr>
          <w:rFonts w:ascii="Source Sans Pro" w:hAnsi="Source Sans Pro" w:cs="Arial"/>
          <w:sz w:val="24"/>
          <w:szCs w:val="24"/>
          <w:lang w:val="it-IT"/>
        </w:rPr>
        <w:t xml:space="preserve"> vor fi pozitionate pe vertical</w:t>
      </w:r>
      <w:r w:rsidRPr="009D2DC6">
        <w:rPr>
          <w:rFonts w:ascii="Source Sans Pro" w:eastAsia="GillSansMT" w:hAnsi="Source Sans Pro" w:cs="Arial"/>
          <w:sz w:val="24"/>
          <w:szCs w:val="24"/>
          <w:lang w:val="it-IT"/>
        </w:rPr>
        <w:t>a</w:t>
      </w:r>
      <w:r w:rsidRPr="009D2DC6">
        <w:rPr>
          <w:rFonts w:ascii="Source Sans Pro" w:hAnsi="Source Sans Pro" w:cs="Arial"/>
          <w:sz w:val="24"/>
          <w:szCs w:val="24"/>
          <w:lang w:val="it-IT"/>
        </w:rPr>
        <w:t>, la interiorul dozei fiind dispuse conductoarele de faz</w:t>
      </w:r>
      <w:r w:rsidRPr="009D2DC6">
        <w:rPr>
          <w:rFonts w:ascii="Source Sans Pro" w:eastAsia="GillSansMT" w:hAnsi="Source Sans Pro" w:cs="Arial"/>
          <w:sz w:val="24"/>
          <w:szCs w:val="24"/>
          <w:lang w:val="it-IT"/>
        </w:rPr>
        <w:t>a</w:t>
      </w:r>
      <w:r w:rsidRPr="009D2DC6">
        <w:rPr>
          <w:rFonts w:ascii="Source Sans Pro" w:hAnsi="Source Sans Pro" w:cs="Arial"/>
          <w:sz w:val="24"/>
          <w:szCs w:val="24"/>
          <w:lang w:val="it-IT"/>
        </w:rPr>
        <w:t>, iar in fata acestora conductoarele de nul de lucru (N) si pamantare (PE)</w:t>
      </w:r>
    </w:p>
    <w:p w14:paraId="751B42DE" w14:textId="77777777" w:rsidR="009C203D" w:rsidRPr="009D2DC6" w:rsidRDefault="009C203D" w:rsidP="002D09BC">
      <w:pPr>
        <w:pStyle w:val="Listparagraf1"/>
        <w:ind w:left="0" w:firstLine="480"/>
        <w:jc w:val="both"/>
        <w:rPr>
          <w:rFonts w:ascii="Source Sans Pro" w:hAnsi="Source Sans Pro" w:cs="Arial"/>
          <w:sz w:val="24"/>
          <w:szCs w:val="24"/>
          <w:lang w:val="it-IT"/>
        </w:rPr>
      </w:pPr>
      <w:r w:rsidRPr="009D2DC6">
        <w:rPr>
          <w:rFonts w:ascii="Source Sans Pro" w:hAnsi="Source Sans Pro" w:cs="Arial"/>
          <w:sz w:val="24"/>
          <w:szCs w:val="24"/>
          <w:lang w:val="it-IT"/>
        </w:rPr>
        <w:t>Se interzice instalarea dozelor de ramificatie in spatiul destinat WC-urilor.</w:t>
      </w:r>
    </w:p>
    <w:p w14:paraId="31E130D7" w14:textId="77777777" w:rsidR="009C203D" w:rsidRPr="009D2DC6" w:rsidRDefault="009C203D" w:rsidP="009C203D">
      <w:pPr>
        <w:pStyle w:val="Listparagraf1"/>
        <w:ind w:left="0" w:firstLineChars="200" w:firstLine="480"/>
        <w:jc w:val="both"/>
        <w:rPr>
          <w:rFonts w:ascii="Source Sans Pro" w:hAnsi="Source Sans Pro" w:cs="Arial"/>
          <w:sz w:val="24"/>
          <w:szCs w:val="24"/>
          <w:lang w:val="it-IT"/>
        </w:rPr>
      </w:pPr>
      <w:r w:rsidRPr="009D2DC6">
        <w:rPr>
          <w:rFonts w:ascii="Source Sans Pro" w:hAnsi="Source Sans Pro" w:cs="Arial"/>
          <w:sz w:val="24"/>
          <w:szCs w:val="24"/>
          <w:lang w:val="it-IT"/>
        </w:rPr>
        <w:t>Toate dozele de ramificatie vor fi etichetate,functie de receptoarele conectate.</w:t>
      </w:r>
    </w:p>
    <w:p w14:paraId="765B715F" w14:textId="4715AF26" w:rsidR="009C203D" w:rsidRPr="009D2DC6" w:rsidRDefault="009C203D" w:rsidP="009C203D">
      <w:pPr>
        <w:suppressAutoHyphens/>
        <w:autoSpaceDE w:val="0"/>
        <w:spacing w:after="0"/>
        <w:ind w:firstLine="360"/>
        <w:jc w:val="both"/>
        <w:rPr>
          <w:rFonts w:ascii="Source Sans Pro" w:eastAsia="Gill Sans MT" w:hAnsi="Source Sans Pro" w:cs="Arial"/>
          <w:sz w:val="24"/>
          <w:szCs w:val="24"/>
          <w:lang w:val="ro-RO" w:eastAsia="ar-SA"/>
        </w:rPr>
      </w:pPr>
      <w:r w:rsidRPr="009D2DC6">
        <w:rPr>
          <w:rFonts w:ascii="Source Sans Pro" w:hAnsi="Source Sans Pro" w:cs="Arial"/>
          <w:noProof/>
          <w:highlight w:val="yellow"/>
          <w:lang w:eastAsia="ro-RO"/>
        </w:rPr>
        <w:drawing>
          <wp:inline distT="0" distB="0" distL="0" distR="0" wp14:anchorId="187A1DB6" wp14:editId="6CD87537">
            <wp:extent cx="4171950" cy="1609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 cstate="print">
                      <a:extLst>
                        <a:ext uri="{28A0092B-C50C-407E-A947-70E740481C1C}">
                          <a14:useLocalDpi xmlns:a14="http://schemas.microsoft.com/office/drawing/2010/main" val="0"/>
                        </a:ext>
                      </a:extLst>
                    </a:blip>
                    <a:srcRect t="8586" b="8824"/>
                    <a:stretch>
                      <a:fillRect/>
                    </a:stretch>
                  </pic:blipFill>
                  <pic:spPr bwMode="auto">
                    <a:xfrm>
                      <a:off x="0" y="0"/>
                      <a:ext cx="4171950" cy="1609725"/>
                    </a:xfrm>
                    <a:prstGeom prst="rect">
                      <a:avLst/>
                    </a:prstGeom>
                    <a:noFill/>
                    <a:ln>
                      <a:noFill/>
                    </a:ln>
                  </pic:spPr>
                </pic:pic>
              </a:graphicData>
            </a:graphic>
          </wp:inline>
        </w:drawing>
      </w:r>
    </w:p>
    <w:p w14:paraId="3F0DF924" w14:textId="77777777" w:rsidR="009C203D" w:rsidRPr="009D2DC6" w:rsidRDefault="009C203D" w:rsidP="00B95361">
      <w:pPr>
        <w:suppressAutoHyphens/>
        <w:autoSpaceDE w:val="0"/>
        <w:spacing w:after="0"/>
        <w:ind w:firstLine="360"/>
        <w:jc w:val="both"/>
        <w:rPr>
          <w:rFonts w:ascii="Source Sans Pro" w:eastAsia="Gill Sans MT" w:hAnsi="Source Sans Pro" w:cs="Arial"/>
          <w:sz w:val="24"/>
          <w:szCs w:val="24"/>
          <w:lang w:val="ro-RO" w:eastAsia="ar-SA"/>
        </w:rPr>
      </w:pPr>
    </w:p>
    <w:p w14:paraId="14394FAA" w14:textId="77777777" w:rsidR="00B95361" w:rsidRPr="009D2DC6" w:rsidRDefault="00B95361" w:rsidP="00B95361">
      <w:pPr>
        <w:suppressAutoHyphens/>
        <w:autoSpaceDE w:val="0"/>
        <w:spacing w:after="0"/>
        <w:ind w:left="-450" w:firstLine="360"/>
        <w:jc w:val="center"/>
        <w:rPr>
          <w:rFonts w:ascii="Source Sans Pro" w:eastAsia="Times New Roman" w:hAnsi="Source Sans Pro" w:cs="Arial"/>
          <w:sz w:val="24"/>
          <w:szCs w:val="24"/>
          <w:highlight w:val="yellow"/>
          <w:lang w:val="fr-FR" w:eastAsia="ar-SA"/>
        </w:rPr>
      </w:pPr>
    </w:p>
    <w:p w14:paraId="75B1DEBB" w14:textId="206F82F4"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37" w:name="_Toc49088024"/>
      <w:bookmarkStart w:id="38" w:name="_Toc58565303"/>
      <w:r w:rsidRPr="009D2DC6">
        <w:rPr>
          <w:rFonts w:ascii="Source Sans Pro" w:eastAsia="Times New Roman" w:hAnsi="Source Sans Pro" w:cs="Arial"/>
          <w:b/>
          <w:bCs/>
          <w:sz w:val="24"/>
          <w:szCs w:val="24"/>
          <w:lang w:val="ro-RO" w:eastAsia="ar-SA"/>
        </w:rPr>
        <w:t>2.4 ILUMINAT INTERIOR NORMAL</w:t>
      </w:r>
      <w:bookmarkEnd w:id="37"/>
      <w:bookmarkEnd w:id="38"/>
      <w:r w:rsidR="00AF5059" w:rsidRPr="009D2DC6">
        <w:rPr>
          <w:rFonts w:ascii="Source Sans Pro" w:eastAsia="Times New Roman" w:hAnsi="Source Sans Pro" w:cs="Arial"/>
          <w:b/>
          <w:bCs/>
          <w:sz w:val="24"/>
          <w:szCs w:val="24"/>
          <w:lang w:val="ro-RO" w:eastAsia="ar-SA"/>
        </w:rPr>
        <w:t xml:space="preserve"> </w:t>
      </w:r>
      <w:r w:rsidR="00AF5059" w:rsidRPr="009D2DC6">
        <w:rPr>
          <w:rFonts w:ascii="Source Sans Pro" w:hAnsi="Source Sans Pro" w:cs="Arial"/>
          <w:b/>
          <w:bCs/>
          <w:sz w:val="24"/>
          <w:szCs w:val="24"/>
          <w:lang w:val="it-IT"/>
        </w:rPr>
        <w:t>- EXISTENT</w:t>
      </w:r>
    </w:p>
    <w:p w14:paraId="43BAB20E" w14:textId="77777777" w:rsidR="00B95361" w:rsidRPr="009D2DC6" w:rsidRDefault="00B95361" w:rsidP="00B95361">
      <w:pPr>
        <w:suppressAutoHyphens/>
        <w:autoSpaceDE w:val="0"/>
        <w:spacing w:after="0"/>
        <w:ind w:firstLine="357"/>
        <w:jc w:val="both"/>
        <w:rPr>
          <w:rFonts w:ascii="Source Sans Pro" w:eastAsia="Times New Roman" w:hAnsi="Source Sans Pro" w:cs="Arial"/>
          <w:sz w:val="24"/>
          <w:szCs w:val="24"/>
          <w:lang w:val="it-IT" w:eastAsia="ar-SA"/>
        </w:rPr>
      </w:pPr>
      <w:r w:rsidRPr="009D2DC6">
        <w:rPr>
          <w:rFonts w:ascii="Source Sans Pro" w:eastAsia="Times New Roman" w:hAnsi="Source Sans Pro" w:cs="Arial"/>
          <w:sz w:val="24"/>
          <w:szCs w:val="24"/>
          <w:lang w:val="it-IT" w:eastAsia="ar-SA"/>
        </w:rPr>
        <w:t xml:space="preserve">Instalatia de iluminat interior din cadrul imobilului este dimensionata pentru corpuri de iluminat echipate cu lampi cu sursa LED, alese de beneficiar dar si functie de destinatia incaperii in care se instaleaza si respectandu-se nivelele de iluminare impuse de catre normativele in vigoare. </w:t>
      </w:r>
    </w:p>
    <w:p w14:paraId="2AD5D6C0" w14:textId="1EF6AE45" w:rsidR="00BD0391" w:rsidRPr="000E6FFB" w:rsidRDefault="00BD0391" w:rsidP="00BD0391">
      <w:pPr>
        <w:tabs>
          <w:tab w:val="left" w:pos="709"/>
        </w:tabs>
        <w:suppressAutoHyphens/>
        <w:spacing w:before="120" w:after="0"/>
        <w:ind w:firstLine="357"/>
        <w:jc w:val="both"/>
        <w:rPr>
          <w:rFonts w:ascii="Source Sans Pro" w:eastAsia="Times New Roman" w:hAnsi="Source Sans Pro" w:cs="Arial"/>
          <w:sz w:val="24"/>
          <w:szCs w:val="24"/>
          <w:lang w:eastAsia="ar-SA"/>
        </w:rPr>
      </w:pPr>
      <w:r w:rsidRPr="009D2DC6">
        <w:rPr>
          <w:rFonts w:ascii="Source Sans Pro" w:eastAsia="Times New Roman" w:hAnsi="Source Sans Pro" w:cs="Arial"/>
          <w:sz w:val="24"/>
          <w:szCs w:val="24"/>
          <w:lang w:val="it-IT" w:eastAsia="ar-SA"/>
        </w:rPr>
        <w:t xml:space="preserve">Comenzile de actionare a corpurilor de iluminat, se vor realiza local, la usile de acces in incapere si la o inaltime stabilita de beneficiar (se recomanda o inaltime intre 0-8-1.2m) fata de cota pardoselii finite sau prin senzori de miscare. </w:t>
      </w:r>
      <w:proofErr w:type="spellStart"/>
      <w:r w:rsidRPr="000E6FFB">
        <w:rPr>
          <w:rFonts w:ascii="Source Sans Pro" w:eastAsia="Times New Roman" w:hAnsi="Source Sans Pro" w:cs="Arial"/>
          <w:sz w:val="24"/>
          <w:szCs w:val="24"/>
          <w:lang w:eastAsia="ar-SA"/>
        </w:rPr>
        <w:t>Echipamentele</w:t>
      </w:r>
      <w:proofErr w:type="spellEnd"/>
      <w:r w:rsidRPr="000E6FFB">
        <w:rPr>
          <w:rFonts w:ascii="Source Sans Pro" w:eastAsia="Times New Roman" w:hAnsi="Source Sans Pro" w:cs="Arial"/>
          <w:sz w:val="24"/>
          <w:szCs w:val="24"/>
          <w:lang w:eastAsia="ar-SA"/>
        </w:rPr>
        <w:t xml:space="preserve"> sunt in </w:t>
      </w:r>
      <w:proofErr w:type="spellStart"/>
      <w:r w:rsidRPr="000E6FFB">
        <w:rPr>
          <w:rFonts w:ascii="Source Sans Pro" w:eastAsia="Times New Roman" w:hAnsi="Source Sans Pro" w:cs="Arial"/>
          <w:sz w:val="24"/>
          <w:szCs w:val="24"/>
          <w:lang w:eastAsia="ar-SA"/>
        </w:rPr>
        <w:t>montaj</w:t>
      </w:r>
      <w:proofErr w:type="spellEnd"/>
      <w:r w:rsidRPr="000E6FFB">
        <w:rPr>
          <w:rFonts w:ascii="Source Sans Pro" w:eastAsia="Times New Roman" w:hAnsi="Source Sans Pro" w:cs="Arial"/>
          <w:sz w:val="24"/>
          <w:szCs w:val="24"/>
          <w:lang w:eastAsia="ar-SA"/>
        </w:rPr>
        <w:t xml:space="preserve"> </w:t>
      </w:r>
      <w:proofErr w:type="spellStart"/>
      <w:r w:rsidRPr="000E6FFB">
        <w:rPr>
          <w:rFonts w:ascii="Source Sans Pro" w:eastAsia="Times New Roman" w:hAnsi="Source Sans Pro" w:cs="Arial"/>
          <w:sz w:val="24"/>
          <w:szCs w:val="24"/>
          <w:lang w:eastAsia="ar-SA"/>
        </w:rPr>
        <w:t>ingropat</w:t>
      </w:r>
      <w:proofErr w:type="spellEnd"/>
      <w:r w:rsidRPr="000E6FFB">
        <w:rPr>
          <w:rFonts w:ascii="Source Sans Pro" w:eastAsia="Times New Roman" w:hAnsi="Source Sans Pro" w:cs="Arial"/>
          <w:sz w:val="24"/>
          <w:szCs w:val="24"/>
          <w:lang w:eastAsia="ar-SA"/>
        </w:rPr>
        <w:t xml:space="preserve"> </w:t>
      </w:r>
      <w:proofErr w:type="spellStart"/>
      <w:r w:rsidRPr="000E6FFB">
        <w:rPr>
          <w:rFonts w:ascii="Source Sans Pro" w:eastAsia="Times New Roman" w:hAnsi="Source Sans Pro" w:cs="Arial"/>
          <w:sz w:val="24"/>
          <w:szCs w:val="24"/>
          <w:lang w:eastAsia="ar-SA"/>
        </w:rPr>
        <w:t>sau</w:t>
      </w:r>
      <w:proofErr w:type="spellEnd"/>
      <w:r w:rsidRPr="000E6FFB">
        <w:rPr>
          <w:rFonts w:ascii="Source Sans Pro" w:eastAsia="Times New Roman" w:hAnsi="Source Sans Pro" w:cs="Arial"/>
          <w:sz w:val="24"/>
          <w:szCs w:val="24"/>
          <w:lang w:eastAsia="ar-SA"/>
        </w:rPr>
        <w:t xml:space="preserve"> </w:t>
      </w:r>
      <w:proofErr w:type="spellStart"/>
      <w:r w:rsidRPr="000E6FFB">
        <w:rPr>
          <w:rFonts w:ascii="Source Sans Pro" w:eastAsia="Times New Roman" w:hAnsi="Source Sans Pro" w:cs="Arial"/>
          <w:sz w:val="24"/>
          <w:szCs w:val="24"/>
          <w:lang w:eastAsia="ar-SA"/>
        </w:rPr>
        <w:t>aparent</w:t>
      </w:r>
      <w:proofErr w:type="spellEnd"/>
      <w:r w:rsidRPr="000E6FFB">
        <w:rPr>
          <w:rFonts w:ascii="Source Sans Pro" w:eastAsia="Times New Roman" w:hAnsi="Source Sans Pro" w:cs="Arial"/>
          <w:sz w:val="24"/>
          <w:szCs w:val="24"/>
          <w:lang w:eastAsia="ar-SA"/>
        </w:rPr>
        <w:t xml:space="preserve">, minim IP44. </w:t>
      </w:r>
    </w:p>
    <w:p w14:paraId="3E8AA028" w14:textId="672EF06D" w:rsidR="005D17F9" w:rsidRPr="000E6FFB" w:rsidRDefault="005D17F9" w:rsidP="00B95361">
      <w:pPr>
        <w:tabs>
          <w:tab w:val="left" w:pos="709"/>
        </w:tabs>
        <w:suppressAutoHyphens/>
        <w:autoSpaceDN w:val="0"/>
        <w:spacing w:before="120" w:after="0"/>
        <w:ind w:firstLine="357"/>
        <w:jc w:val="both"/>
        <w:rPr>
          <w:rFonts w:ascii="Source Sans Pro" w:eastAsia="Times New Roman" w:hAnsi="Source Sans Pro" w:cs="Arial"/>
          <w:sz w:val="24"/>
          <w:szCs w:val="24"/>
          <w:lang w:eastAsia="ar-SA"/>
        </w:rPr>
      </w:pPr>
    </w:p>
    <w:p w14:paraId="07CCDA0F" w14:textId="251EF39E" w:rsidR="005D17F9" w:rsidRPr="009D2DC6" w:rsidRDefault="005D17F9" w:rsidP="005D17F9">
      <w:pPr>
        <w:keepNext/>
        <w:tabs>
          <w:tab w:val="left" w:pos="720"/>
        </w:tabs>
        <w:suppressAutoHyphens/>
        <w:autoSpaceDE w:val="0"/>
        <w:spacing w:after="0"/>
        <w:jc w:val="both"/>
        <w:outlineLvl w:val="0"/>
        <w:rPr>
          <w:rFonts w:ascii="Source Sans Pro" w:eastAsia="Times New Roman" w:hAnsi="Source Sans Pro" w:cs="Arial"/>
          <w:b/>
          <w:bCs/>
          <w:sz w:val="24"/>
          <w:szCs w:val="24"/>
          <w:lang w:eastAsia="ar-SA"/>
        </w:rPr>
      </w:pPr>
      <w:r w:rsidRPr="009D2DC6">
        <w:rPr>
          <w:rFonts w:ascii="Source Sans Pro" w:eastAsia="Times New Roman" w:hAnsi="Source Sans Pro" w:cs="Arial"/>
          <w:b/>
          <w:bCs/>
          <w:sz w:val="24"/>
          <w:szCs w:val="24"/>
          <w:lang w:val="ro-RO" w:eastAsia="ar-SA"/>
        </w:rPr>
        <w:t>2.5 ILUMINAT DE SECURITATE</w:t>
      </w:r>
      <w:r w:rsidR="00AF5059" w:rsidRPr="009D2DC6">
        <w:rPr>
          <w:rFonts w:ascii="Source Sans Pro" w:eastAsia="Times New Roman" w:hAnsi="Source Sans Pro" w:cs="Arial"/>
          <w:b/>
          <w:bCs/>
          <w:sz w:val="24"/>
          <w:szCs w:val="24"/>
          <w:lang w:val="ro-RO" w:eastAsia="ar-SA"/>
        </w:rPr>
        <w:t xml:space="preserve"> </w:t>
      </w:r>
      <w:r w:rsidR="00AF5059" w:rsidRPr="009D2DC6">
        <w:rPr>
          <w:rFonts w:ascii="Source Sans Pro" w:hAnsi="Source Sans Pro" w:cs="Arial"/>
          <w:b/>
          <w:bCs/>
          <w:sz w:val="24"/>
          <w:szCs w:val="24"/>
        </w:rPr>
        <w:t>– PROPUS</w:t>
      </w:r>
    </w:p>
    <w:p w14:paraId="669351A5" w14:textId="3966BFD5" w:rsidR="005D17F9" w:rsidRPr="009D2DC6" w:rsidRDefault="005D17F9" w:rsidP="005D17F9">
      <w:pPr>
        <w:suppressAutoHyphens/>
        <w:autoSpaceDE w:val="0"/>
        <w:spacing w:after="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b/>
          <w:sz w:val="24"/>
          <w:szCs w:val="24"/>
          <w:lang w:val="ro-RO" w:eastAsia="ar-SA"/>
        </w:rPr>
        <w:t>Iluminatul de securitate pentru evacuare</w:t>
      </w:r>
      <w:r w:rsidRPr="009D2DC6">
        <w:rPr>
          <w:rFonts w:ascii="Source Sans Pro" w:eastAsia="Times New Roman" w:hAnsi="Source Sans Pro" w:cs="Arial"/>
          <w:sz w:val="24"/>
          <w:szCs w:val="24"/>
          <w:lang w:val="ro-RO" w:eastAsia="ar-SA"/>
        </w:rPr>
        <w:t xml:space="preserve"> va fi executat în conformitate cu prevederile art. 7.23.7. din Normativul I7/2011. Cu acest tip de evacuare a fost echipată clădirea pe căile de evacuare în dreptul ușilor de  evacuare, la schimbarea de direcție și în grupurile sanitare cu suprafața mai mare de 8,00 mp.</w:t>
      </w:r>
      <w:r w:rsidR="00AF5059" w:rsidRPr="009D2DC6">
        <w:rPr>
          <w:rFonts w:ascii="Source Sans Pro" w:eastAsia="Times New Roman" w:hAnsi="Source Sans Pro" w:cs="Arial"/>
          <w:sz w:val="24"/>
          <w:szCs w:val="24"/>
          <w:lang w:val="ro-RO" w:eastAsia="ar-SA"/>
        </w:rPr>
        <w:t xml:space="preserve"> </w:t>
      </w:r>
    </w:p>
    <w:p w14:paraId="3CB01A42" w14:textId="77777777" w:rsidR="005D17F9" w:rsidRPr="009D2DC6" w:rsidRDefault="005D17F9" w:rsidP="006C1F85">
      <w:pPr>
        <w:suppressAutoHyphens/>
        <w:autoSpaceDE w:val="0"/>
        <w:spacing w:after="0"/>
        <w:ind w:firstLine="72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lastRenderedPageBreak/>
        <w:t>Corpurile de iluminat de siguranță pentru evacuare s-au ales din gama omologată existentă pe piață.</w:t>
      </w:r>
    </w:p>
    <w:p w14:paraId="5F5574BB" w14:textId="2D507ABB" w:rsidR="005D17F9" w:rsidRPr="009D2DC6" w:rsidRDefault="005D17F9" w:rsidP="006C1F85">
      <w:pPr>
        <w:suppressAutoHyphens/>
        <w:autoSpaceDE w:val="0"/>
        <w:spacing w:after="0"/>
        <w:ind w:firstLine="72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Corpurile aferente acestui tip de iluminat sunt realizate din materiale din clasa B reacție la foc, conf. prevederilor art. 7.23.3.3. din Normativul I7/2011. Durata de punere în funcțiune va fi maxim 5s iar corpurile de iluminat vor avea o autonomie de cel puțin 2 h.</w:t>
      </w:r>
    </w:p>
    <w:p w14:paraId="07305A5D" w14:textId="733E0F5B" w:rsidR="00AF5059" w:rsidRPr="009D2DC6" w:rsidRDefault="00AF5059" w:rsidP="00AF5059">
      <w:pPr>
        <w:suppressAutoHyphens/>
        <w:autoSpaceDE w:val="0"/>
        <w:spacing w:after="0"/>
        <w:ind w:firstLine="720"/>
        <w:jc w:val="both"/>
        <w:rPr>
          <w:rFonts w:ascii="Source Sans Pro" w:eastAsia="Times New Roman" w:hAnsi="Source Sans Pro" w:cs="Arial"/>
          <w:b/>
          <w:bCs/>
          <w:sz w:val="24"/>
          <w:szCs w:val="24"/>
          <w:lang w:val="ro-RO" w:eastAsia="ar-SA"/>
        </w:rPr>
      </w:pPr>
      <w:r w:rsidRPr="009D2DC6">
        <w:rPr>
          <w:rFonts w:ascii="Source Sans Pro" w:eastAsia="Times New Roman" w:hAnsi="Source Sans Pro" w:cs="Arial"/>
          <w:b/>
          <w:bCs/>
          <w:sz w:val="24"/>
          <w:szCs w:val="24"/>
          <w:lang w:val="ro-RO" w:eastAsia="ar-SA"/>
        </w:rPr>
        <w:t>Se va suplimenta nr. corpurilor pentru iluminatul de securitate pentru evacuare, cf. I7/2011.</w:t>
      </w:r>
    </w:p>
    <w:p w14:paraId="2138480A" w14:textId="77777777" w:rsidR="00AF5059" w:rsidRPr="009D2DC6" w:rsidRDefault="00AF5059" w:rsidP="006C1F85">
      <w:pPr>
        <w:suppressAutoHyphens/>
        <w:autoSpaceDE w:val="0"/>
        <w:spacing w:after="0"/>
        <w:ind w:firstLine="720"/>
        <w:jc w:val="both"/>
        <w:rPr>
          <w:rFonts w:ascii="Source Sans Pro" w:eastAsia="Times New Roman" w:hAnsi="Source Sans Pro" w:cs="Arial"/>
          <w:sz w:val="24"/>
          <w:szCs w:val="24"/>
          <w:lang w:val="ro-RO" w:eastAsia="ar-SA"/>
        </w:rPr>
      </w:pPr>
    </w:p>
    <w:p w14:paraId="3E4B33FD" w14:textId="2C70BC24" w:rsidR="00121E8C" w:rsidRPr="009D2DC6" w:rsidRDefault="00121E8C" w:rsidP="00121E8C">
      <w:pPr>
        <w:suppressAutoHyphens/>
        <w:autoSpaceDE w:val="0"/>
        <w:spacing w:after="0"/>
        <w:jc w:val="both"/>
        <w:rPr>
          <w:rFonts w:ascii="Source Sans Pro" w:eastAsia="Times New Roman" w:hAnsi="Source Sans Pro" w:cs="Arial"/>
          <w:bCs/>
          <w:sz w:val="24"/>
          <w:szCs w:val="24"/>
          <w:lang w:val="ro-RO" w:eastAsia="ar-SA"/>
        </w:rPr>
      </w:pPr>
      <w:r w:rsidRPr="009D2DC6">
        <w:rPr>
          <w:rFonts w:ascii="Source Sans Pro" w:eastAsia="Times New Roman" w:hAnsi="Source Sans Pro" w:cs="Arial"/>
          <w:b/>
          <w:sz w:val="24"/>
          <w:szCs w:val="24"/>
          <w:lang w:val="ro-RO" w:eastAsia="ar-SA"/>
        </w:rPr>
        <w:t>Iluminatul de securitate pentru intervenție</w:t>
      </w:r>
      <w:r w:rsidR="00AF5059" w:rsidRPr="009D2DC6">
        <w:rPr>
          <w:rFonts w:ascii="Source Sans Pro" w:eastAsia="Times New Roman" w:hAnsi="Source Sans Pro" w:cs="Arial"/>
          <w:b/>
          <w:sz w:val="24"/>
          <w:szCs w:val="24"/>
          <w:lang w:val="ro-RO" w:eastAsia="ar-SA"/>
        </w:rPr>
        <w:t xml:space="preserve"> </w:t>
      </w:r>
      <w:r w:rsidR="00AF5059" w:rsidRPr="009D2DC6">
        <w:rPr>
          <w:rFonts w:ascii="Source Sans Pro" w:hAnsi="Source Sans Pro" w:cs="Arial"/>
          <w:b/>
          <w:bCs/>
          <w:sz w:val="24"/>
          <w:szCs w:val="24"/>
          <w:lang w:val="it-IT"/>
        </w:rPr>
        <w:t>– PROPUS</w:t>
      </w:r>
      <w:r w:rsidRPr="009D2DC6">
        <w:rPr>
          <w:rFonts w:ascii="Source Sans Pro" w:eastAsia="Times New Roman" w:hAnsi="Source Sans Pro" w:cs="Arial"/>
          <w:bCs/>
          <w:sz w:val="24"/>
          <w:szCs w:val="24"/>
          <w:lang w:val="ro-RO" w:eastAsia="ar-SA"/>
        </w:rPr>
        <w:t xml:space="preserve"> va fi executat în conformitate cu prevederile art. 7.23.6. din Normativul I7/2011. Cu acest tip de iluminat </w:t>
      </w:r>
      <w:r w:rsidR="00AF5059" w:rsidRPr="009D2DC6">
        <w:rPr>
          <w:rFonts w:ascii="Source Sans Pro" w:eastAsia="Times New Roman" w:hAnsi="Source Sans Pro" w:cs="Arial"/>
          <w:bCs/>
          <w:sz w:val="24"/>
          <w:szCs w:val="24"/>
          <w:lang w:val="ro-RO" w:eastAsia="ar-SA"/>
        </w:rPr>
        <w:t>va</w:t>
      </w:r>
      <w:r w:rsidRPr="009D2DC6">
        <w:rPr>
          <w:rFonts w:ascii="Source Sans Pro" w:eastAsia="Times New Roman" w:hAnsi="Source Sans Pro" w:cs="Arial"/>
          <w:bCs/>
          <w:sz w:val="24"/>
          <w:szCs w:val="24"/>
          <w:lang w:val="ro-RO" w:eastAsia="ar-SA"/>
        </w:rPr>
        <w:t xml:space="preserve"> </w:t>
      </w:r>
      <w:r w:rsidR="00AF5059" w:rsidRPr="009D2DC6">
        <w:rPr>
          <w:rFonts w:ascii="Source Sans Pro" w:eastAsia="Times New Roman" w:hAnsi="Source Sans Pro" w:cs="Arial"/>
          <w:bCs/>
          <w:sz w:val="24"/>
          <w:szCs w:val="24"/>
          <w:lang w:val="ro-RO" w:eastAsia="ar-SA"/>
        </w:rPr>
        <w:t>fi</w:t>
      </w:r>
      <w:r w:rsidRPr="009D2DC6">
        <w:rPr>
          <w:rFonts w:ascii="Source Sans Pro" w:eastAsia="Times New Roman" w:hAnsi="Source Sans Pro" w:cs="Arial"/>
          <w:bCs/>
          <w:sz w:val="24"/>
          <w:szCs w:val="24"/>
          <w:lang w:val="ro-RO" w:eastAsia="ar-SA"/>
        </w:rPr>
        <w:t xml:space="preserve"> echipată clădirea în încăperile: </w:t>
      </w:r>
      <w:r w:rsidR="00AF5059" w:rsidRPr="009D2DC6">
        <w:rPr>
          <w:rFonts w:ascii="Source Sans Pro" w:eastAsia="Times New Roman" w:hAnsi="Source Sans Pro" w:cs="Arial"/>
          <w:bCs/>
          <w:sz w:val="24"/>
          <w:szCs w:val="24"/>
          <w:lang w:val="ro-RO" w:eastAsia="ar-SA"/>
        </w:rPr>
        <w:t>Camera centralei termice.</w:t>
      </w:r>
      <w:r w:rsidRPr="009D2DC6">
        <w:rPr>
          <w:rFonts w:ascii="Source Sans Pro" w:eastAsia="Times New Roman" w:hAnsi="Source Sans Pro" w:cs="Arial"/>
          <w:bCs/>
          <w:sz w:val="24"/>
          <w:szCs w:val="24"/>
          <w:lang w:val="ro-RO" w:eastAsia="ar-SA"/>
        </w:rPr>
        <w:t xml:space="preserve">     </w:t>
      </w:r>
    </w:p>
    <w:p w14:paraId="2F16A12A" w14:textId="77777777" w:rsidR="006C1F85" w:rsidRPr="009D2DC6" w:rsidRDefault="00121E8C" w:rsidP="006C1F85">
      <w:pPr>
        <w:suppressAutoHyphens/>
        <w:autoSpaceDE w:val="0"/>
        <w:spacing w:after="0"/>
        <w:jc w:val="both"/>
        <w:rPr>
          <w:rFonts w:ascii="Source Sans Pro" w:eastAsia="Times New Roman" w:hAnsi="Source Sans Pro" w:cs="Arial"/>
          <w:bCs/>
          <w:sz w:val="24"/>
          <w:szCs w:val="24"/>
          <w:lang w:val="ro-RO" w:eastAsia="ar-SA"/>
        </w:rPr>
      </w:pPr>
      <w:r w:rsidRPr="009D2DC6">
        <w:rPr>
          <w:rFonts w:ascii="Source Sans Pro" w:eastAsia="Times New Roman" w:hAnsi="Source Sans Pro" w:cs="Arial"/>
          <w:bCs/>
          <w:sz w:val="24"/>
          <w:szCs w:val="24"/>
          <w:lang w:val="ro-RO" w:eastAsia="ar-SA"/>
        </w:rPr>
        <w:tab/>
        <w:t>Durata de punere în funcțiune a acestui tip de iluminat este de 0,5 - 5 s (conf. Tabel 7.23.1. din Normativul I7/2011). Timpul de funcționare este de cel puțin 1 h conf. notei din subsolul Tabel 7.23.1. din Normativul I7/2011.</w:t>
      </w:r>
    </w:p>
    <w:p w14:paraId="13E838FC" w14:textId="77777777" w:rsidR="006C1F85" w:rsidRPr="009D2DC6" w:rsidRDefault="006C1F85" w:rsidP="006C1F85">
      <w:pPr>
        <w:suppressAutoHyphens/>
        <w:autoSpaceDE w:val="0"/>
        <w:spacing w:after="0"/>
        <w:jc w:val="both"/>
        <w:rPr>
          <w:rFonts w:ascii="Source Sans Pro" w:eastAsia="Times New Roman" w:hAnsi="Source Sans Pro" w:cs="Arial"/>
          <w:bCs/>
          <w:sz w:val="24"/>
          <w:szCs w:val="24"/>
          <w:lang w:val="ro-RO" w:eastAsia="ar-SA"/>
        </w:rPr>
      </w:pPr>
    </w:p>
    <w:p w14:paraId="02459655" w14:textId="62523F0E" w:rsidR="00BD0391" w:rsidRPr="009D2DC6" w:rsidRDefault="00BD0391" w:rsidP="006C1F85">
      <w:pPr>
        <w:suppressAutoHyphens/>
        <w:autoSpaceDE w:val="0"/>
        <w:spacing w:after="0"/>
        <w:jc w:val="both"/>
        <w:rPr>
          <w:rFonts w:ascii="Source Sans Pro" w:hAnsi="Source Sans Pro" w:cs="Arial"/>
          <w:bCs/>
          <w:sz w:val="24"/>
          <w:szCs w:val="24"/>
          <w:lang w:val="it-IT"/>
        </w:rPr>
      </w:pPr>
      <w:r w:rsidRPr="009D2DC6">
        <w:rPr>
          <w:rFonts w:ascii="Source Sans Pro" w:hAnsi="Source Sans Pro" w:cs="Arial"/>
          <w:b/>
          <w:bCs/>
          <w:sz w:val="24"/>
          <w:szCs w:val="24"/>
          <w:lang w:val="it-IT"/>
        </w:rPr>
        <w:t>Iluminat de securitate impotriva panicii</w:t>
      </w:r>
      <w:r w:rsidR="00AF5059" w:rsidRPr="009D2DC6">
        <w:rPr>
          <w:rFonts w:ascii="Source Sans Pro" w:hAnsi="Source Sans Pro" w:cs="Arial"/>
          <w:b/>
          <w:bCs/>
          <w:sz w:val="24"/>
          <w:szCs w:val="24"/>
          <w:lang w:val="it-IT"/>
        </w:rPr>
        <w:t xml:space="preserve"> – PROPUS</w:t>
      </w:r>
      <w:r w:rsidRPr="009D2DC6">
        <w:rPr>
          <w:rFonts w:ascii="Source Sans Pro" w:hAnsi="Source Sans Pro" w:cs="Arial"/>
          <w:b/>
          <w:bCs/>
          <w:sz w:val="24"/>
          <w:szCs w:val="24"/>
          <w:lang w:val="it-IT"/>
        </w:rPr>
        <w:t>,</w:t>
      </w:r>
      <w:r w:rsidRPr="009D2DC6">
        <w:rPr>
          <w:rFonts w:ascii="Source Sans Pro" w:hAnsi="Source Sans Pro" w:cs="Arial"/>
          <w:bCs/>
          <w:sz w:val="24"/>
          <w:szCs w:val="24"/>
          <w:lang w:val="it-IT"/>
        </w:rPr>
        <w:t xml:space="preserve"> conf. art. 7.23.9.1. din I7/2011, al carui timp de punere in functiune in cladirile destinate publicului sau lucrărilor trebuie sa fie mai mic de 5 secunde, iar timpul de functionare sa fie de cel putin 1h. Iluminatul impotriva panicii este alimentat din tabloul electric parter, dintr-un circuit separat fata de iluminatul norrmal sau cel de evacuare. Alimentarea corpulilor de iluminat se realizeaza cu conductoare din cupru de tip </w:t>
      </w:r>
      <w:r w:rsidR="006C1F85" w:rsidRPr="009D2DC6">
        <w:rPr>
          <w:rFonts w:ascii="Source Sans Pro" w:hAnsi="Source Sans Pro" w:cs="Arial"/>
          <w:bCs/>
          <w:sz w:val="24"/>
          <w:szCs w:val="24"/>
          <w:lang w:val="it-IT"/>
        </w:rPr>
        <w:t>NHXH</w:t>
      </w:r>
      <w:r w:rsidRPr="009D2DC6">
        <w:rPr>
          <w:rFonts w:ascii="Source Sans Pro" w:hAnsi="Source Sans Pro" w:cs="Arial"/>
          <w:bCs/>
          <w:sz w:val="24"/>
          <w:szCs w:val="24"/>
          <w:lang w:val="it-IT"/>
        </w:rPr>
        <w:t xml:space="preserve"> protejate in tuburi de protectie pozate aparent sau pe paturi de cabluri.</w:t>
      </w:r>
    </w:p>
    <w:p w14:paraId="42A4F194" w14:textId="1391A11F" w:rsidR="00BD0391" w:rsidRPr="009D2DC6" w:rsidRDefault="00BD0391" w:rsidP="00BD0391">
      <w:pPr>
        <w:spacing w:after="0"/>
        <w:ind w:right="142" w:firstLine="630"/>
        <w:jc w:val="both"/>
        <w:rPr>
          <w:rFonts w:ascii="Source Sans Pro" w:hAnsi="Source Sans Pro" w:cs="Arial"/>
          <w:bCs/>
          <w:sz w:val="24"/>
          <w:szCs w:val="24"/>
          <w:lang w:val="it-IT"/>
        </w:rPr>
      </w:pPr>
      <w:r w:rsidRPr="009D2DC6">
        <w:rPr>
          <w:rFonts w:ascii="Source Sans Pro" w:hAnsi="Source Sans Pro" w:cs="Arial"/>
          <w:bCs/>
          <w:sz w:val="24"/>
          <w:szCs w:val="24"/>
          <w:lang w:val="it-IT"/>
        </w:rPr>
        <w:t>Corpurile de iluminat vor fi de tip autonom cu kit de acumulatori cu autonomie de minim 1h avand sursa LED si o putere maxima de 8W, corpuri de iluminat pentru spatii inalte. Corpurile de iluminat impotriva panicii sunt de tip nepermanent, actionarea lor facandu-se manual de la butoanele special destinate de-a lungul cailor de evacuare si automat prin sesizarea lipsei tensiunii la bornele kiturilor de autonaomie.</w:t>
      </w:r>
    </w:p>
    <w:p w14:paraId="4CD4852C" w14:textId="4C9CECCB" w:rsidR="00BD0391" w:rsidRPr="009D2DC6" w:rsidRDefault="00BD0391" w:rsidP="00BD0391">
      <w:pPr>
        <w:spacing w:after="0"/>
        <w:ind w:right="142" w:firstLine="630"/>
        <w:jc w:val="both"/>
        <w:rPr>
          <w:rFonts w:ascii="Source Sans Pro" w:hAnsi="Source Sans Pro" w:cs="Arial"/>
          <w:bCs/>
          <w:sz w:val="24"/>
          <w:szCs w:val="24"/>
          <w:lang w:val="it-IT"/>
        </w:rPr>
      </w:pPr>
      <w:r w:rsidRPr="009D2DC6">
        <w:rPr>
          <w:rFonts w:ascii="Source Sans Pro" w:hAnsi="Source Sans Pro" w:cs="Arial"/>
          <w:bCs/>
          <w:sz w:val="24"/>
          <w:szCs w:val="24"/>
          <w:lang w:val="it-IT"/>
        </w:rPr>
        <w:t xml:space="preserve">Oprirea lor se face manual de la butonul “Bo” situat in biroul </w:t>
      </w:r>
      <w:r w:rsidR="006C1F85" w:rsidRPr="009D2DC6">
        <w:rPr>
          <w:rFonts w:ascii="Source Sans Pro" w:hAnsi="Source Sans Pro" w:cs="Arial"/>
          <w:bCs/>
          <w:sz w:val="24"/>
          <w:szCs w:val="24"/>
          <w:lang w:val="it-IT"/>
        </w:rPr>
        <w:t>C_1_P7</w:t>
      </w:r>
      <w:r w:rsidRPr="009D2DC6">
        <w:rPr>
          <w:rFonts w:ascii="Source Sans Pro" w:hAnsi="Source Sans Pro" w:cs="Arial"/>
          <w:bCs/>
          <w:sz w:val="24"/>
          <w:szCs w:val="24"/>
          <w:lang w:val="it-IT"/>
        </w:rPr>
        <w:t xml:space="preserve"> </w:t>
      </w:r>
      <w:r w:rsidR="006C1F85" w:rsidRPr="009D2DC6">
        <w:rPr>
          <w:rFonts w:ascii="Source Sans Pro" w:hAnsi="Source Sans Pro" w:cs="Arial"/>
          <w:bCs/>
          <w:sz w:val="24"/>
          <w:szCs w:val="24"/>
          <w:lang w:val="it-IT"/>
        </w:rPr>
        <w:t>–</w:t>
      </w:r>
      <w:r w:rsidRPr="009D2DC6">
        <w:rPr>
          <w:rFonts w:ascii="Source Sans Pro" w:hAnsi="Source Sans Pro" w:cs="Arial"/>
          <w:bCs/>
          <w:sz w:val="24"/>
          <w:szCs w:val="24"/>
          <w:lang w:val="it-IT"/>
        </w:rPr>
        <w:t xml:space="preserve"> Parter</w:t>
      </w:r>
      <w:r w:rsidR="006C1F85" w:rsidRPr="009D2DC6">
        <w:rPr>
          <w:rFonts w:ascii="Source Sans Pro" w:hAnsi="Source Sans Pro" w:cs="Arial"/>
          <w:bCs/>
          <w:sz w:val="24"/>
          <w:szCs w:val="24"/>
          <w:lang w:val="it-IT"/>
        </w:rPr>
        <w:t xml:space="preserve"> – Corp C1 și C2_E_23 -  Etaj – Corp C2.</w:t>
      </w:r>
      <w:r w:rsidRPr="009D2DC6">
        <w:rPr>
          <w:rFonts w:ascii="Source Sans Pro" w:hAnsi="Source Sans Pro" w:cs="Arial"/>
          <w:bCs/>
          <w:sz w:val="24"/>
          <w:szCs w:val="24"/>
          <w:lang w:val="it-IT"/>
        </w:rPr>
        <w:t xml:space="preserve"> </w:t>
      </w:r>
    </w:p>
    <w:p w14:paraId="1005C1A1" w14:textId="0C48D15C" w:rsidR="00BD0391" w:rsidRPr="009D2DC6" w:rsidRDefault="00BD0391" w:rsidP="00BD0391">
      <w:pPr>
        <w:spacing w:after="0"/>
        <w:ind w:right="142" w:firstLine="630"/>
        <w:jc w:val="both"/>
        <w:rPr>
          <w:rFonts w:ascii="Source Sans Pro" w:hAnsi="Source Sans Pro" w:cs="Arial"/>
          <w:bCs/>
          <w:sz w:val="24"/>
          <w:szCs w:val="24"/>
          <w:lang w:val="it-IT"/>
        </w:rPr>
      </w:pPr>
      <w:r w:rsidRPr="009D2DC6">
        <w:rPr>
          <w:rFonts w:ascii="Source Sans Pro" w:hAnsi="Source Sans Pro" w:cs="Arial"/>
          <w:bCs/>
          <w:sz w:val="24"/>
          <w:szCs w:val="24"/>
          <w:lang w:val="it-IT"/>
        </w:rPr>
        <w:t>Trecerea de pe alimentarea de baza pe alimentarea sustinuta de kit-ul de acumulatori realizandu-se la un interval mai mic de 1s.</w:t>
      </w:r>
    </w:p>
    <w:p w14:paraId="60946E9E" w14:textId="77777777" w:rsidR="00BD0391" w:rsidRPr="009D2DC6" w:rsidRDefault="00BD0391" w:rsidP="00BD0391">
      <w:pPr>
        <w:spacing w:after="0"/>
        <w:ind w:right="142" w:firstLine="630"/>
        <w:jc w:val="both"/>
        <w:rPr>
          <w:rFonts w:ascii="Source Sans Pro" w:hAnsi="Source Sans Pro" w:cs="Arial"/>
          <w:bCs/>
          <w:sz w:val="24"/>
          <w:szCs w:val="24"/>
          <w:lang w:val="it-IT"/>
        </w:rPr>
      </w:pPr>
    </w:p>
    <w:p w14:paraId="7406781C" w14:textId="21CC582F" w:rsidR="00BD0391" w:rsidRPr="009D2DC6" w:rsidRDefault="00BD0391" w:rsidP="00372BC2">
      <w:pPr>
        <w:suppressAutoHyphens/>
        <w:autoSpaceDE w:val="0"/>
        <w:spacing w:after="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b/>
          <w:sz w:val="24"/>
          <w:szCs w:val="24"/>
          <w:lang w:val="ro-RO" w:eastAsia="ar-SA"/>
        </w:rPr>
        <w:t>Iluminatul de securitate pentru continuarea lucrului</w:t>
      </w:r>
      <w:r w:rsidR="00AF5059" w:rsidRPr="009D2DC6">
        <w:rPr>
          <w:rFonts w:ascii="Source Sans Pro" w:eastAsia="Times New Roman" w:hAnsi="Source Sans Pro" w:cs="Arial"/>
          <w:b/>
          <w:sz w:val="24"/>
          <w:szCs w:val="24"/>
          <w:lang w:val="ro-RO" w:eastAsia="ar-SA"/>
        </w:rPr>
        <w:t xml:space="preserve"> </w:t>
      </w:r>
      <w:r w:rsidR="00AF5059" w:rsidRPr="009D2DC6">
        <w:rPr>
          <w:rFonts w:ascii="Source Sans Pro" w:hAnsi="Source Sans Pro" w:cs="Arial"/>
          <w:b/>
          <w:bCs/>
          <w:sz w:val="24"/>
          <w:szCs w:val="24"/>
          <w:lang w:val="it-IT"/>
        </w:rPr>
        <w:t>– PROPUS</w:t>
      </w:r>
      <w:r w:rsidRPr="009D2DC6">
        <w:rPr>
          <w:rFonts w:ascii="Source Sans Pro" w:eastAsia="Times New Roman" w:hAnsi="Source Sans Pro" w:cs="Arial"/>
          <w:b/>
          <w:sz w:val="24"/>
          <w:szCs w:val="24"/>
          <w:lang w:val="ro-RO" w:eastAsia="ar-SA"/>
        </w:rPr>
        <w:t xml:space="preserve"> </w:t>
      </w:r>
      <w:r w:rsidRPr="009D2DC6">
        <w:rPr>
          <w:rFonts w:ascii="Source Sans Pro" w:eastAsia="Times New Roman" w:hAnsi="Source Sans Pro" w:cs="Arial"/>
          <w:sz w:val="24"/>
          <w:szCs w:val="24"/>
          <w:lang w:val="ro-RO" w:eastAsia="ar-SA"/>
        </w:rPr>
        <w:t>va fi executat în conformitate cu prevederile art. 7.23.5 din normativul I7/2011.</w:t>
      </w:r>
    </w:p>
    <w:p w14:paraId="373AC50E" w14:textId="69E58645" w:rsidR="00BD0391" w:rsidRPr="009D2DC6" w:rsidRDefault="00BD0391" w:rsidP="00BD0391">
      <w:pPr>
        <w:suppressAutoHyphens/>
        <w:autoSpaceDE w:val="0"/>
        <w:spacing w:after="0"/>
        <w:ind w:firstLine="63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Durata de punere în funcțiune a acestui tip de iluminat este de 0,5 - 5 s (conf. Tabel 7.23.1. din Normativul I7/2011). Acest tip de iluminat va fi prevăzut în încăperile dotate cu </w:t>
      </w:r>
      <w:r w:rsidRPr="009D2DC6">
        <w:rPr>
          <w:rFonts w:ascii="Source Sans Pro" w:eastAsia="Times New Roman" w:hAnsi="Source Sans Pro" w:cs="Arial"/>
          <w:sz w:val="24"/>
          <w:szCs w:val="24"/>
          <w:lang w:val="ro-RO" w:eastAsia="ar-SA"/>
        </w:rPr>
        <w:lastRenderedPageBreak/>
        <w:t xml:space="preserve">receptoare care trebuie alimentate fără întrerupere, și anume: </w:t>
      </w:r>
      <w:r w:rsidR="00AF5059" w:rsidRPr="009D2DC6">
        <w:rPr>
          <w:rFonts w:ascii="Source Sans Pro" w:eastAsia="Times New Roman" w:hAnsi="Source Sans Pro" w:cs="Arial"/>
          <w:sz w:val="24"/>
          <w:szCs w:val="24"/>
          <w:lang w:val="ro-RO" w:eastAsia="ar-SA"/>
        </w:rPr>
        <w:t>camera</w:t>
      </w:r>
      <w:r w:rsidRPr="009D2DC6">
        <w:rPr>
          <w:rFonts w:ascii="Source Sans Pro" w:eastAsia="Times New Roman" w:hAnsi="Source Sans Pro" w:cs="Arial"/>
          <w:sz w:val="24"/>
          <w:szCs w:val="24"/>
          <w:lang w:val="ro-RO" w:eastAsia="ar-SA"/>
        </w:rPr>
        <w:t xml:space="preserve"> </w:t>
      </w:r>
      <w:r w:rsidR="006C1F85" w:rsidRPr="009D2DC6">
        <w:rPr>
          <w:rFonts w:ascii="Source Sans Pro" w:eastAsia="Times New Roman" w:hAnsi="Source Sans Pro" w:cs="Arial"/>
          <w:sz w:val="24"/>
          <w:szCs w:val="24"/>
          <w:lang w:val="ro-RO" w:eastAsia="ar-SA"/>
        </w:rPr>
        <w:t>ECS</w:t>
      </w:r>
      <w:r w:rsidR="00AF5059" w:rsidRPr="009D2DC6">
        <w:rPr>
          <w:rFonts w:ascii="Source Sans Pro" w:eastAsia="Times New Roman" w:hAnsi="Source Sans Pro" w:cs="Arial"/>
          <w:sz w:val="24"/>
          <w:szCs w:val="24"/>
          <w:lang w:val="ro-RO" w:eastAsia="ar-SA"/>
        </w:rPr>
        <w:t xml:space="preserve"> </w:t>
      </w:r>
      <w:r w:rsidR="006C1F85" w:rsidRPr="009D2DC6">
        <w:rPr>
          <w:rFonts w:ascii="Source Sans Pro" w:eastAsia="Times New Roman" w:hAnsi="Source Sans Pro" w:cs="Arial"/>
          <w:sz w:val="24"/>
          <w:szCs w:val="24"/>
          <w:lang w:val="ro-RO" w:eastAsia="ar-SA"/>
        </w:rPr>
        <w:t xml:space="preserve"> și în camera pompelor pentru incendiu.</w:t>
      </w:r>
    </w:p>
    <w:p w14:paraId="71400FE6" w14:textId="77777777" w:rsidR="006C1F85" w:rsidRPr="009D2DC6" w:rsidRDefault="006C1F85" w:rsidP="00BD0391">
      <w:pPr>
        <w:suppressAutoHyphens/>
        <w:autoSpaceDE w:val="0"/>
        <w:spacing w:after="0"/>
        <w:ind w:firstLine="630"/>
        <w:jc w:val="both"/>
        <w:rPr>
          <w:rFonts w:ascii="Source Sans Pro" w:eastAsia="Times New Roman" w:hAnsi="Source Sans Pro" w:cs="Arial"/>
          <w:sz w:val="24"/>
          <w:szCs w:val="24"/>
          <w:lang w:val="ro-RO" w:eastAsia="ar-SA"/>
        </w:rPr>
      </w:pPr>
    </w:p>
    <w:p w14:paraId="35A72349" w14:textId="5D3B8299" w:rsidR="006C1F85" w:rsidRPr="009D2DC6" w:rsidRDefault="006C1F85" w:rsidP="006C1F85">
      <w:pPr>
        <w:ind w:right="2" w:firstLine="567"/>
        <w:contextualSpacing/>
        <w:jc w:val="both"/>
        <w:rPr>
          <w:rFonts w:ascii="Source Sans Pro" w:eastAsia="Calibri" w:hAnsi="Source Sans Pro" w:cs="Arial"/>
          <w:sz w:val="24"/>
          <w:szCs w:val="24"/>
          <w:lang w:val="ro-RO"/>
        </w:rPr>
      </w:pPr>
      <w:r w:rsidRPr="009D2DC6">
        <w:rPr>
          <w:rFonts w:ascii="Source Sans Pro" w:eastAsia="Calibri" w:hAnsi="Source Sans Pro" w:cs="Arial"/>
          <w:b/>
          <w:sz w:val="24"/>
          <w:szCs w:val="24"/>
          <w:lang w:val="ro-RO"/>
        </w:rPr>
        <w:t>Iluminatul de securitate pentru marcarea hidranților interiori</w:t>
      </w:r>
      <w:r w:rsidR="00AF5059" w:rsidRPr="009D2DC6">
        <w:rPr>
          <w:rFonts w:ascii="Source Sans Pro" w:eastAsia="Calibri" w:hAnsi="Source Sans Pro" w:cs="Arial"/>
          <w:b/>
          <w:sz w:val="24"/>
          <w:szCs w:val="24"/>
          <w:lang w:val="ro-RO"/>
        </w:rPr>
        <w:t xml:space="preserve"> </w:t>
      </w:r>
      <w:r w:rsidR="00AF5059" w:rsidRPr="009D2DC6">
        <w:rPr>
          <w:rFonts w:ascii="Source Sans Pro" w:hAnsi="Source Sans Pro" w:cs="Arial"/>
          <w:b/>
          <w:bCs/>
          <w:sz w:val="24"/>
          <w:szCs w:val="24"/>
          <w:lang w:val="it-IT"/>
        </w:rPr>
        <w:t>– PROPUS</w:t>
      </w:r>
      <w:r w:rsidRPr="009D2DC6">
        <w:rPr>
          <w:rFonts w:ascii="Source Sans Pro" w:eastAsia="Calibri" w:hAnsi="Source Sans Pro" w:cs="Arial"/>
          <w:sz w:val="24"/>
          <w:szCs w:val="24"/>
          <w:lang w:val="ro-RO"/>
        </w:rPr>
        <w:t xml:space="preserve"> va fi executat in conformitate cu prevederile art. 7.23.11. din Normativul I7/2011. Cu acest tip de iluminat vor fi </w:t>
      </w:r>
      <w:proofErr w:type="spellStart"/>
      <w:r w:rsidRPr="009D2DC6">
        <w:rPr>
          <w:rFonts w:ascii="Source Sans Pro" w:eastAsia="Calibri" w:hAnsi="Source Sans Pro" w:cs="Arial"/>
          <w:sz w:val="24"/>
          <w:szCs w:val="24"/>
          <w:lang w:val="ro-RO"/>
        </w:rPr>
        <w:t>echipati</w:t>
      </w:r>
      <w:proofErr w:type="spellEnd"/>
      <w:r w:rsidRPr="009D2DC6">
        <w:rPr>
          <w:rFonts w:ascii="Source Sans Pro" w:eastAsia="Calibri" w:hAnsi="Source Sans Pro" w:cs="Arial"/>
          <w:sz w:val="24"/>
          <w:szCs w:val="24"/>
          <w:lang w:val="ro-RO"/>
        </w:rPr>
        <w:t xml:space="preserve"> </w:t>
      </w:r>
      <w:proofErr w:type="spellStart"/>
      <w:r w:rsidRPr="009D2DC6">
        <w:rPr>
          <w:rFonts w:ascii="Source Sans Pro" w:eastAsia="Calibri" w:hAnsi="Source Sans Pro" w:cs="Arial"/>
          <w:sz w:val="24"/>
          <w:szCs w:val="24"/>
          <w:lang w:val="ro-RO"/>
        </w:rPr>
        <w:t>hidrantii</w:t>
      </w:r>
      <w:proofErr w:type="spellEnd"/>
      <w:r w:rsidRPr="009D2DC6">
        <w:rPr>
          <w:rFonts w:ascii="Source Sans Pro" w:eastAsia="Calibri" w:hAnsi="Source Sans Pro" w:cs="Arial"/>
          <w:sz w:val="24"/>
          <w:szCs w:val="24"/>
          <w:lang w:val="ro-RO"/>
        </w:rPr>
        <w:t xml:space="preserve"> interiori, la maximum 2,0 m </w:t>
      </w:r>
      <w:proofErr w:type="spellStart"/>
      <w:r w:rsidRPr="009D2DC6">
        <w:rPr>
          <w:rFonts w:ascii="Source Sans Pro" w:eastAsia="Calibri" w:hAnsi="Source Sans Pro" w:cs="Arial"/>
          <w:sz w:val="24"/>
          <w:szCs w:val="24"/>
          <w:lang w:val="ro-RO"/>
        </w:rPr>
        <w:t>alaturi</w:t>
      </w:r>
      <w:proofErr w:type="spellEnd"/>
      <w:r w:rsidRPr="009D2DC6">
        <w:rPr>
          <w:rFonts w:ascii="Source Sans Pro" w:eastAsia="Calibri" w:hAnsi="Source Sans Pro" w:cs="Arial"/>
          <w:sz w:val="24"/>
          <w:szCs w:val="24"/>
          <w:lang w:val="ro-RO"/>
        </w:rPr>
        <w:t xml:space="preserve"> sau deasupra acestora si poate fi comun cu unul din corpurile de iluminat de securitate pentru evacuare sau </w:t>
      </w:r>
      <w:proofErr w:type="spellStart"/>
      <w:r w:rsidRPr="009D2DC6">
        <w:rPr>
          <w:rFonts w:ascii="Source Sans Pro" w:eastAsia="Calibri" w:hAnsi="Source Sans Pro" w:cs="Arial"/>
          <w:sz w:val="24"/>
          <w:szCs w:val="24"/>
          <w:lang w:val="ro-RO"/>
        </w:rPr>
        <w:t>impotriva</w:t>
      </w:r>
      <w:proofErr w:type="spellEnd"/>
      <w:r w:rsidRPr="009D2DC6">
        <w:rPr>
          <w:rFonts w:ascii="Source Sans Pro" w:eastAsia="Calibri" w:hAnsi="Source Sans Pro" w:cs="Arial"/>
          <w:sz w:val="24"/>
          <w:szCs w:val="24"/>
          <w:lang w:val="ro-RO"/>
        </w:rPr>
        <w:t xml:space="preserve"> panicii.</w:t>
      </w:r>
    </w:p>
    <w:p w14:paraId="407154A8" w14:textId="77777777" w:rsidR="006C1F85" w:rsidRPr="009D2DC6" w:rsidRDefault="006C1F85" w:rsidP="006C1F85">
      <w:pPr>
        <w:ind w:left="1267" w:right="2" w:hanging="700"/>
        <w:contextualSpacing/>
        <w:jc w:val="both"/>
        <w:rPr>
          <w:rFonts w:ascii="Source Sans Pro" w:eastAsia="Calibri" w:hAnsi="Source Sans Pro" w:cs="Arial"/>
          <w:sz w:val="24"/>
          <w:szCs w:val="24"/>
          <w:lang w:val="ro-RO"/>
        </w:rPr>
      </w:pPr>
      <w:r w:rsidRPr="009D2DC6">
        <w:rPr>
          <w:rFonts w:ascii="Source Sans Pro" w:eastAsia="Calibri" w:hAnsi="Source Sans Pro" w:cs="Arial"/>
          <w:sz w:val="24"/>
          <w:szCs w:val="24"/>
          <w:lang w:val="ro-RO"/>
        </w:rPr>
        <w:t xml:space="preserve">Durata de punere in </w:t>
      </w:r>
      <w:proofErr w:type="spellStart"/>
      <w:r w:rsidRPr="009D2DC6">
        <w:rPr>
          <w:rFonts w:ascii="Source Sans Pro" w:eastAsia="Calibri" w:hAnsi="Source Sans Pro" w:cs="Arial"/>
          <w:sz w:val="24"/>
          <w:szCs w:val="24"/>
          <w:lang w:val="ro-RO"/>
        </w:rPr>
        <w:t>functiune</w:t>
      </w:r>
      <w:proofErr w:type="spellEnd"/>
      <w:r w:rsidRPr="009D2DC6">
        <w:rPr>
          <w:rFonts w:ascii="Source Sans Pro" w:eastAsia="Calibri" w:hAnsi="Source Sans Pro" w:cs="Arial"/>
          <w:sz w:val="24"/>
          <w:szCs w:val="24"/>
          <w:lang w:val="ro-RO"/>
        </w:rPr>
        <w:t xml:space="preserve"> a acestui tip de iluminat este de 0,5 - 5 s (conf. Tabel</w:t>
      </w:r>
    </w:p>
    <w:p w14:paraId="1D5671E3" w14:textId="56C98F84" w:rsidR="006C1F85" w:rsidRPr="009D2DC6" w:rsidRDefault="006C1F85" w:rsidP="006C1F85">
      <w:pPr>
        <w:ind w:right="2"/>
        <w:contextualSpacing/>
        <w:jc w:val="both"/>
        <w:rPr>
          <w:rFonts w:ascii="Source Sans Pro" w:eastAsia="Calibri" w:hAnsi="Source Sans Pro" w:cs="Arial"/>
          <w:sz w:val="24"/>
          <w:szCs w:val="24"/>
          <w:lang w:val="ro-RO"/>
        </w:rPr>
      </w:pPr>
      <w:r w:rsidRPr="009D2DC6">
        <w:rPr>
          <w:rFonts w:ascii="Source Sans Pro" w:eastAsia="Calibri" w:hAnsi="Source Sans Pro" w:cs="Arial"/>
          <w:sz w:val="24"/>
          <w:szCs w:val="24"/>
          <w:lang w:val="ro-RO"/>
        </w:rPr>
        <w:t>7.23.1. din NormativulI7/2011).</w:t>
      </w:r>
    </w:p>
    <w:p w14:paraId="10E53366" w14:textId="77777777" w:rsidR="006C1F85" w:rsidRPr="009D2DC6" w:rsidRDefault="006C1F85" w:rsidP="006C1F85">
      <w:pPr>
        <w:ind w:left="1267" w:right="2" w:hanging="700"/>
        <w:contextualSpacing/>
        <w:jc w:val="both"/>
        <w:rPr>
          <w:rFonts w:ascii="Source Sans Pro" w:eastAsia="Calibri" w:hAnsi="Source Sans Pro" w:cs="Arial"/>
          <w:sz w:val="24"/>
          <w:szCs w:val="24"/>
          <w:lang w:val="ro-RO"/>
        </w:rPr>
      </w:pPr>
      <w:r w:rsidRPr="009D2DC6">
        <w:rPr>
          <w:rFonts w:ascii="Source Sans Pro" w:eastAsia="Calibri" w:hAnsi="Source Sans Pro" w:cs="Arial"/>
          <w:sz w:val="24"/>
          <w:szCs w:val="24"/>
          <w:lang w:val="ro-RO"/>
        </w:rPr>
        <w:t xml:space="preserve">Timpul de </w:t>
      </w:r>
      <w:proofErr w:type="spellStart"/>
      <w:r w:rsidRPr="009D2DC6">
        <w:rPr>
          <w:rFonts w:ascii="Source Sans Pro" w:eastAsia="Calibri" w:hAnsi="Source Sans Pro" w:cs="Arial"/>
          <w:sz w:val="24"/>
          <w:szCs w:val="24"/>
          <w:lang w:val="ro-RO"/>
        </w:rPr>
        <w:t>functionare</w:t>
      </w:r>
      <w:proofErr w:type="spellEnd"/>
      <w:r w:rsidRPr="009D2DC6">
        <w:rPr>
          <w:rFonts w:ascii="Source Sans Pro" w:eastAsia="Calibri" w:hAnsi="Source Sans Pro" w:cs="Arial"/>
          <w:sz w:val="24"/>
          <w:szCs w:val="24"/>
          <w:lang w:val="ro-RO"/>
        </w:rPr>
        <w:t xml:space="preserve"> este de cel </w:t>
      </w:r>
      <w:proofErr w:type="spellStart"/>
      <w:r w:rsidRPr="009D2DC6">
        <w:rPr>
          <w:rFonts w:ascii="Source Sans Pro" w:eastAsia="Calibri" w:hAnsi="Source Sans Pro" w:cs="Arial"/>
          <w:sz w:val="24"/>
          <w:szCs w:val="24"/>
          <w:lang w:val="ro-RO"/>
        </w:rPr>
        <w:t>putin</w:t>
      </w:r>
      <w:proofErr w:type="spellEnd"/>
      <w:r w:rsidRPr="009D2DC6">
        <w:rPr>
          <w:rFonts w:ascii="Source Sans Pro" w:eastAsia="Calibri" w:hAnsi="Source Sans Pro" w:cs="Arial"/>
          <w:sz w:val="24"/>
          <w:szCs w:val="24"/>
          <w:lang w:val="ro-RO"/>
        </w:rPr>
        <w:t xml:space="preserve"> 1 h conf. notei din subsolul Tabel 7.23.1. din</w:t>
      </w:r>
    </w:p>
    <w:p w14:paraId="185BE4DD" w14:textId="43F18302" w:rsidR="006C1F85" w:rsidRPr="009D2DC6" w:rsidRDefault="006C1F85" w:rsidP="006C1F85">
      <w:pPr>
        <w:ind w:right="2"/>
        <w:contextualSpacing/>
        <w:jc w:val="both"/>
        <w:rPr>
          <w:rFonts w:ascii="Source Sans Pro" w:eastAsia="Calibri" w:hAnsi="Source Sans Pro" w:cs="Arial"/>
          <w:sz w:val="24"/>
          <w:szCs w:val="24"/>
          <w:lang w:val="ro-RO"/>
        </w:rPr>
      </w:pPr>
      <w:r w:rsidRPr="009D2DC6">
        <w:rPr>
          <w:rFonts w:ascii="Source Sans Pro" w:eastAsia="Calibri" w:hAnsi="Source Sans Pro" w:cs="Arial"/>
          <w:sz w:val="24"/>
          <w:szCs w:val="24"/>
          <w:lang w:val="ro-RO"/>
        </w:rPr>
        <w:t>Normativul I7/2011.</w:t>
      </w:r>
    </w:p>
    <w:p w14:paraId="0B770932" w14:textId="70A8798F" w:rsidR="00BD0391" w:rsidRPr="009D2DC6" w:rsidRDefault="00BD0391" w:rsidP="00121E8C">
      <w:pPr>
        <w:suppressAutoHyphens/>
        <w:autoSpaceDE w:val="0"/>
        <w:spacing w:after="0"/>
        <w:jc w:val="both"/>
        <w:rPr>
          <w:rFonts w:ascii="Source Sans Pro" w:eastAsia="Times New Roman" w:hAnsi="Source Sans Pro" w:cs="Arial"/>
          <w:bCs/>
          <w:sz w:val="24"/>
          <w:szCs w:val="24"/>
          <w:lang w:val="ro-RO" w:eastAsia="ar-SA"/>
        </w:rPr>
      </w:pPr>
    </w:p>
    <w:p w14:paraId="595DA5C9" w14:textId="256F51A6"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39" w:name="_Toc49088027"/>
      <w:bookmarkStart w:id="40" w:name="_Toc58565305"/>
      <w:r w:rsidRPr="009D2DC6">
        <w:rPr>
          <w:rFonts w:ascii="Source Sans Pro" w:eastAsia="Times New Roman" w:hAnsi="Source Sans Pro" w:cs="Arial"/>
          <w:b/>
          <w:bCs/>
          <w:sz w:val="24"/>
          <w:szCs w:val="24"/>
          <w:lang w:val="ro-RO" w:eastAsia="ar-SA"/>
        </w:rPr>
        <w:t>2.</w:t>
      </w:r>
      <w:r w:rsidR="009F3185" w:rsidRPr="009D2DC6">
        <w:rPr>
          <w:rFonts w:ascii="Source Sans Pro" w:eastAsia="Times New Roman" w:hAnsi="Source Sans Pro" w:cs="Arial"/>
          <w:b/>
          <w:bCs/>
          <w:sz w:val="24"/>
          <w:szCs w:val="24"/>
          <w:lang w:val="ro-RO" w:eastAsia="ar-SA"/>
        </w:rPr>
        <w:t>6</w:t>
      </w:r>
      <w:r w:rsidRPr="009D2DC6">
        <w:rPr>
          <w:rFonts w:ascii="Source Sans Pro" w:eastAsia="Times New Roman" w:hAnsi="Source Sans Pro" w:cs="Arial"/>
          <w:b/>
          <w:bCs/>
          <w:sz w:val="24"/>
          <w:szCs w:val="24"/>
          <w:lang w:val="ro-RO" w:eastAsia="ar-SA"/>
        </w:rPr>
        <w:t xml:space="preserve"> INSTALATIE PENTRU COMPENSAREA FACTORULUI DE PUTERE</w:t>
      </w:r>
      <w:bookmarkEnd w:id="39"/>
      <w:bookmarkEnd w:id="40"/>
    </w:p>
    <w:p w14:paraId="429BEAC0" w14:textId="77777777" w:rsidR="006C1F85" w:rsidRPr="009D2DC6" w:rsidRDefault="006C1F85" w:rsidP="006C1F85">
      <w:pPr>
        <w:suppressAutoHyphens/>
        <w:autoSpaceDE w:val="0"/>
        <w:spacing w:before="240" w:after="0" w:line="240" w:lineRule="auto"/>
        <w:ind w:firstLine="36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Nu este cazul.</w:t>
      </w:r>
      <w:bookmarkStart w:id="41" w:name="_Toc49088028"/>
      <w:bookmarkStart w:id="42" w:name="_Toc58565306"/>
    </w:p>
    <w:p w14:paraId="79A4AB76" w14:textId="48B1EDC2" w:rsidR="00B95361" w:rsidRPr="009D2DC6" w:rsidRDefault="00B95361" w:rsidP="00EF3541">
      <w:pPr>
        <w:suppressAutoHyphens/>
        <w:autoSpaceDE w:val="0"/>
        <w:spacing w:before="240" w:after="0" w:line="240" w:lineRule="auto"/>
        <w:jc w:val="both"/>
        <w:rPr>
          <w:rFonts w:ascii="Source Sans Pro" w:eastAsia="Times New Roman" w:hAnsi="Source Sans Pro" w:cs="Arial"/>
          <w:b/>
          <w:bCs/>
          <w:sz w:val="24"/>
          <w:szCs w:val="24"/>
          <w:lang w:val="ro-RO" w:eastAsia="ar-SA"/>
        </w:rPr>
      </w:pPr>
      <w:r w:rsidRPr="009D2DC6">
        <w:rPr>
          <w:rFonts w:ascii="Source Sans Pro" w:eastAsia="Times New Roman" w:hAnsi="Source Sans Pro" w:cs="Arial"/>
          <w:b/>
          <w:bCs/>
          <w:sz w:val="24"/>
          <w:szCs w:val="24"/>
          <w:lang w:val="ro-RO" w:eastAsia="ar-SA"/>
        </w:rPr>
        <w:t>2.</w:t>
      </w:r>
      <w:r w:rsidR="009F3185" w:rsidRPr="009D2DC6">
        <w:rPr>
          <w:rFonts w:ascii="Source Sans Pro" w:eastAsia="Times New Roman" w:hAnsi="Source Sans Pro" w:cs="Arial"/>
          <w:b/>
          <w:bCs/>
          <w:sz w:val="24"/>
          <w:szCs w:val="24"/>
          <w:lang w:val="ro-RO" w:eastAsia="ar-SA"/>
        </w:rPr>
        <w:t>7</w:t>
      </w:r>
      <w:r w:rsidRPr="009D2DC6">
        <w:rPr>
          <w:rFonts w:ascii="Source Sans Pro" w:eastAsia="Times New Roman" w:hAnsi="Source Sans Pro" w:cs="Arial"/>
          <w:b/>
          <w:bCs/>
          <w:sz w:val="24"/>
          <w:szCs w:val="24"/>
          <w:lang w:val="ro-RO" w:eastAsia="ar-SA"/>
        </w:rPr>
        <w:t xml:space="preserve"> PRIZE 230 </w:t>
      </w:r>
      <w:proofErr w:type="spellStart"/>
      <w:r w:rsidRPr="009D2DC6">
        <w:rPr>
          <w:rFonts w:ascii="Source Sans Pro" w:eastAsia="Times New Roman" w:hAnsi="Source Sans Pro" w:cs="Arial"/>
          <w:b/>
          <w:bCs/>
          <w:sz w:val="24"/>
          <w:szCs w:val="24"/>
          <w:lang w:val="ro-RO" w:eastAsia="ar-SA"/>
        </w:rPr>
        <w:t>Vca</w:t>
      </w:r>
      <w:proofErr w:type="spellEnd"/>
      <w:r w:rsidRPr="009D2DC6">
        <w:rPr>
          <w:rFonts w:ascii="Source Sans Pro" w:eastAsia="Times New Roman" w:hAnsi="Source Sans Pro" w:cs="Arial"/>
          <w:b/>
          <w:bCs/>
          <w:sz w:val="24"/>
          <w:szCs w:val="24"/>
          <w:lang w:val="ro-RO" w:eastAsia="ar-SA"/>
        </w:rPr>
        <w:t xml:space="preserve"> SI RECEPTOARE DE FORTA 400Vca.</w:t>
      </w:r>
      <w:bookmarkEnd w:id="41"/>
      <w:bookmarkEnd w:id="42"/>
      <w:r w:rsidRPr="009D2DC6">
        <w:rPr>
          <w:rFonts w:ascii="Source Sans Pro" w:eastAsia="Times New Roman" w:hAnsi="Source Sans Pro" w:cs="Arial"/>
          <w:b/>
          <w:bCs/>
          <w:sz w:val="24"/>
          <w:szCs w:val="24"/>
          <w:lang w:val="ro-RO" w:eastAsia="ar-SA"/>
        </w:rPr>
        <w:t xml:space="preserve"> </w:t>
      </w:r>
      <w:r w:rsidR="00AF5059" w:rsidRPr="009D2DC6">
        <w:rPr>
          <w:rFonts w:ascii="Source Sans Pro" w:hAnsi="Source Sans Pro" w:cs="Arial"/>
          <w:b/>
          <w:bCs/>
          <w:sz w:val="24"/>
          <w:szCs w:val="24"/>
          <w:lang w:val="it-IT"/>
        </w:rPr>
        <w:t>– EXISTENT</w:t>
      </w:r>
    </w:p>
    <w:p w14:paraId="76A20C8D" w14:textId="6CFAFBF2" w:rsidR="00121E8C" w:rsidRPr="009D2DC6" w:rsidRDefault="00121E8C" w:rsidP="00121E8C">
      <w:pPr>
        <w:suppressAutoHyphens/>
        <w:autoSpaceDE w:val="0"/>
        <w:spacing w:after="0"/>
        <w:ind w:firstLine="72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Toate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prizele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sunt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prevazute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contact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Inaltimea</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montaj</w:t>
      </w:r>
      <w:proofErr w:type="spellEnd"/>
      <w:r w:rsidRPr="009D2DC6">
        <w:rPr>
          <w:rFonts w:ascii="Source Sans Pro" w:eastAsia="Times New Roman" w:hAnsi="Source Sans Pro" w:cs="Arial"/>
          <w:sz w:val="24"/>
          <w:szCs w:val="24"/>
          <w:lang w:val="fr-FR" w:eastAsia="ar-SA"/>
        </w:rPr>
        <w:t xml:space="preserve"> este in </w:t>
      </w:r>
      <w:proofErr w:type="spellStart"/>
      <w:r w:rsidRPr="009D2DC6">
        <w:rPr>
          <w:rFonts w:ascii="Source Sans Pro" w:eastAsia="Times New Roman" w:hAnsi="Source Sans Pro" w:cs="Arial"/>
          <w:sz w:val="24"/>
          <w:szCs w:val="24"/>
          <w:lang w:val="fr-FR" w:eastAsia="ar-SA"/>
        </w:rPr>
        <w:t>general</w:t>
      </w:r>
      <w:proofErr w:type="spellEnd"/>
      <w:r w:rsidRPr="009D2DC6">
        <w:rPr>
          <w:rFonts w:ascii="Source Sans Pro" w:eastAsia="Times New Roman" w:hAnsi="Source Sans Pro" w:cs="Arial"/>
          <w:sz w:val="24"/>
          <w:szCs w:val="24"/>
          <w:lang w:val="fr-FR" w:eastAsia="ar-SA"/>
        </w:rPr>
        <w:t xml:space="preserve"> de 0.3~0.4m </w:t>
      </w:r>
      <w:proofErr w:type="spellStart"/>
      <w:r w:rsidRPr="009D2DC6">
        <w:rPr>
          <w:rFonts w:ascii="Source Sans Pro" w:eastAsia="Times New Roman" w:hAnsi="Source Sans Pro" w:cs="Arial"/>
          <w:sz w:val="24"/>
          <w:szCs w:val="24"/>
          <w:lang w:val="fr-FR" w:eastAsia="ar-SA"/>
        </w:rPr>
        <w:t>fata</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pardoseala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finita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indicata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planuri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Toate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prizele</w:t>
      </w:r>
      <w:proofErr w:type="spellEnd"/>
      <w:r w:rsidRPr="009D2DC6">
        <w:rPr>
          <w:rFonts w:ascii="Source Sans Pro" w:eastAsia="Times New Roman" w:hAnsi="Source Sans Pro" w:cs="Arial"/>
          <w:sz w:val="24"/>
          <w:szCs w:val="24"/>
          <w:lang w:val="fr-FR" w:eastAsia="ar-SA"/>
        </w:rPr>
        <w:t xml:space="preserve"> vor </w:t>
      </w:r>
      <w:proofErr w:type="spellStart"/>
      <w:r w:rsidRPr="009D2DC6">
        <w:rPr>
          <w:rFonts w:ascii="Source Sans Pro" w:eastAsia="Times New Roman" w:hAnsi="Source Sans Pro" w:cs="Arial"/>
          <w:sz w:val="24"/>
          <w:szCs w:val="24"/>
          <w:lang w:val="fr-FR" w:eastAsia="ar-SA"/>
        </w:rPr>
        <w:t>avea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gradul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minim</w:t>
      </w:r>
      <w:proofErr w:type="spellEnd"/>
      <w:r w:rsidRPr="009D2DC6">
        <w:rPr>
          <w:rFonts w:ascii="Source Sans Pro" w:eastAsia="Times New Roman" w:hAnsi="Source Sans Pro" w:cs="Arial"/>
          <w:sz w:val="24"/>
          <w:szCs w:val="24"/>
          <w:lang w:val="fr-FR" w:eastAsia="ar-SA"/>
        </w:rPr>
        <w:t xml:space="preserve"> IP20, </w:t>
      </w:r>
      <w:proofErr w:type="spellStart"/>
      <w:r w:rsidRPr="009D2DC6">
        <w:rPr>
          <w:rFonts w:ascii="Source Sans Pro" w:eastAsia="Times New Roman" w:hAnsi="Source Sans Pro" w:cs="Arial"/>
          <w:sz w:val="24"/>
          <w:szCs w:val="24"/>
          <w:lang w:val="fr-FR" w:eastAsia="ar-SA"/>
        </w:rPr>
        <w:t>exceptie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facand</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spatiile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tehnice</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spatiile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umiditate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ridicata</w:t>
      </w:r>
      <w:proofErr w:type="spellEnd"/>
      <w:r w:rsidRPr="009D2DC6">
        <w:rPr>
          <w:rFonts w:ascii="Source Sans Pro" w:eastAsia="Times New Roman" w:hAnsi="Source Sans Pro" w:cs="Arial"/>
          <w:sz w:val="24"/>
          <w:szCs w:val="24"/>
          <w:lang w:val="fr-FR" w:eastAsia="ar-SA"/>
        </w:rPr>
        <w:t xml:space="preserve"> care vor </w:t>
      </w:r>
      <w:proofErr w:type="spellStart"/>
      <w:r w:rsidRPr="009D2DC6">
        <w:rPr>
          <w:rFonts w:ascii="Source Sans Pro" w:eastAsia="Times New Roman" w:hAnsi="Source Sans Pro" w:cs="Arial"/>
          <w:sz w:val="24"/>
          <w:szCs w:val="24"/>
          <w:lang w:val="fr-FR" w:eastAsia="ar-SA"/>
        </w:rPr>
        <w:t>avea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grad</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minim</w:t>
      </w:r>
      <w:proofErr w:type="spellEnd"/>
      <w:r w:rsidRPr="009D2DC6">
        <w:rPr>
          <w:rFonts w:ascii="Source Sans Pro" w:eastAsia="Times New Roman" w:hAnsi="Source Sans Pro" w:cs="Arial"/>
          <w:sz w:val="24"/>
          <w:szCs w:val="24"/>
          <w:lang w:val="fr-FR" w:eastAsia="ar-SA"/>
        </w:rPr>
        <w:t xml:space="preserve"> IP55. </w:t>
      </w:r>
    </w:p>
    <w:p w14:paraId="41C87050" w14:textId="6E197453" w:rsidR="00121E8C" w:rsidRPr="009D2DC6" w:rsidRDefault="00121E8C" w:rsidP="00121E8C">
      <w:pPr>
        <w:suppressAutoHyphens/>
        <w:autoSpaceDE w:val="0"/>
        <w:spacing w:after="0"/>
        <w:ind w:firstLine="72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Prizele</w:t>
      </w:r>
      <w:proofErr w:type="spellEnd"/>
      <w:r w:rsidRPr="009D2DC6">
        <w:rPr>
          <w:rFonts w:ascii="Source Sans Pro" w:eastAsia="Times New Roman" w:hAnsi="Source Sans Pro" w:cs="Arial"/>
          <w:sz w:val="24"/>
          <w:szCs w:val="24"/>
          <w:lang w:val="fr-FR" w:eastAsia="ar-SA"/>
        </w:rPr>
        <w:t xml:space="preserve"> vor fi in </w:t>
      </w:r>
      <w:proofErr w:type="spellStart"/>
      <w:r w:rsidRPr="009D2DC6">
        <w:rPr>
          <w:rFonts w:ascii="Source Sans Pro" w:eastAsia="Times New Roman" w:hAnsi="Source Sans Pro" w:cs="Arial"/>
          <w:sz w:val="24"/>
          <w:szCs w:val="24"/>
          <w:lang w:val="fr-FR" w:eastAsia="ar-SA"/>
        </w:rPr>
        <w:t>montaj</w:t>
      </w:r>
      <w:proofErr w:type="spellEnd"/>
      <w:r w:rsidR="008E5331" w:rsidRPr="009D2DC6">
        <w:rPr>
          <w:rFonts w:ascii="Source Sans Pro" w:eastAsia="Times New Roman" w:hAnsi="Source Sans Pro" w:cs="Arial"/>
          <w:sz w:val="24"/>
          <w:szCs w:val="24"/>
          <w:lang w:val="fr-FR" w:eastAsia="ar-SA"/>
        </w:rPr>
        <w:t xml:space="preserve"> </w:t>
      </w:r>
      <w:proofErr w:type="spellStart"/>
      <w:r w:rsidR="008E5331" w:rsidRPr="009D2DC6">
        <w:rPr>
          <w:rFonts w:ascii="Source Sans Pro" w:eastAsia="Times New Roman" w:hAnsi="Source Sans Pro" w:cs="Arial"/>
          <w:sz w:val="24"/>
          <w:szCs w:val="24"/>
          <w:lang w:val="fr-FR" w:eastAsia="ar-SA"/>
        </w:rPr>
        <w:t>aparent</w:t>
      </w:r>
      <w:proofErr w:type="spellEnd"/>
      <w:r w:rsidR="008E5331" w:rsidRPr="009D2DC6">
        <w:rPr>
          <w:rFonts w:ascii="Source Sans Pro" w:eastAsia="Times New Roman" w:hAnsi="Source Sans Pro" w:cs="Arial"/>
          <w:sz w:val="24"/>
          <w:szCs w:val="24"/>
          <w:lang w:val="fr-FR" w:eastAsia="ar-SA"/>
        </w:rPr>
        <w:t xml:space="preserve"> </w:t>
      </w:r>
      <w:proofErr w:type="spellStart"/>
      <w:r w:rsidR="008E5331"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incastrat</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zidarie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rigips</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functie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destinatia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incaperii</w:t>
      </w:r>
      <w:proofErr w:type="spellEnd"/>
      <w:r w:rsidRPr="009D2DC6">
        <w:rPr>
          <w:rFonts w:ascii="Source Sans Pro" w:eastAsia="Times New Roman" w:hAnsi="Source Sans Pro" w:cs="Arial"/>
          <w:sz w:val="24"/>
          <w:szCs w:val="24"/>
          <w:lang w:val="fr-FR" w:eastAsia="ar-SA"/>
        </w:rPr>
        <w:t xml:space="preserve"> in care vor fi </w:t>
      </w:r>
      <w:proofErr w:type="spellStart"/>
      <w:r w:rsidRPr="009D2DC6">
        <w:rPr>
          <w:rFonts w:ascii="Source Sans Pro" w:eastAsia="Times New Roman" w:hAnsi="Source Sans Pro" w:cs="Arial"/>
          <w:sz w:val="24"/>
          <w:szCs w:val="24"/>
          <w:lang w:val="fr-FR" w:eastAsia="ar-SA"/>
        </w:rPr>
        <w:t>montate</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cazul</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dispunerii</w:t>
      </w:r>
      <w:proofErr w:type="spellEnd"/>
      <w:r w:rsidRPr="009D2DC6">
        <w:rPr>
          <w:rFonts w:ascii="Source Sans Pro" w:eastAsia="Times New Roman" w:hAnsi="Source Sans Pro" w:cs="Arial"/>
          <w:sz w:val="24"/>
          <w:szCs w:val="24"/>
          <w:lang w:val="fr-FR" w:eastAsia="ar-SA"/>
        </w:rPr>
        <w:t xml:space="preserve"> mai </w:t>
      </w:r>
      <w:proofErr w:type="spellStart"/>
      <w:r w:rsidRPr="009D2DC6">
        <w:rPr>
          <w:rFonts w:ascii="Source Sans Pro" w:eastAsia="Times New Roman" w:hAnsi="Source Sans Pro" w:cs="Arial"/>
          <w:sz w:val="24"/>
          <w:szCs w:val="24"/>
          <w:lang w:val="fr-FR" w:eastAsia="ar-SA"/>
        </w:rPr>
        <w:t>multor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prize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langa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alta</w:t>
      </w:r>
      <w:proofErr w:type="spellEnd"/>
      <w:r w:rsidRPr="009D2DC6">
        <w:rPr>
          <w:rFonts w:ascii="Source Sans Pro" w:eastAsia="Times New Roman" w:hAnsi="Source Sans Pro" w:cs="Arial"/>
          <w:sz w:val="24"/>
          <w:szCs w:val="24"/>
          <w:lang w:val="fr-FR" w:eastAsia="ar-SA"/>
        </w:rPr>
        <w:t xml:space="preserve"> se </w:t>
      </w:r>
      <w:proofErr w:type="spellStart"/>
      <w:r w:rsidRPr="009D2DC6">
        <w:rPr>
          <w:rFonts w:ascii="Source Sans Pro" w:eastAsia="Times New Roman" w:hAnsi="Source Sans Pro" w:cs="Arial"/>
          <w:sz w:val="24"/>
          <w:szCs w:val="24"/>
          <w:lang w:val="fr-FR" w:eastAsia="ar-SA"/>
        </w:rPr>
        <w:t>recomanda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utilizarea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unei</w:t>
      </w:r>
      <w:proofErr w:type="spellEnd"/>
      <w:r w:rsidRPr="009D2DC6">
        <w:rPr>
          <w:rFonts w:ascii="Source Sans Pro" w:eastAsia="Times New Roman" w:hAnsi="Source Sans Pro" w:cs="Arial"/>
          <w:sz w:val="24"/>
          <w:szCs w:val="24"/>
          <w:lang w:val="fr-FR" w:eastAsia="ar-SA"/>
        </w:rPr>
        <w:t xml:space="preserve"> rame </w:t>
      </w:r>
      <w:proofErr w:type="spellStart"/>
      <w:r w:rsidRPr="009D2DC6">
        <w:rPr>
          <w:rFonts w:ascii="Source Sans Pro" w:eastAsia="Times New Roman" w:hAnsi="Source Sans Pro" w:cs="Arial"/>
          <w:sz w:val="24"/>
          <w:szCs w:val="24"/>
          <w:lang w:val="fr-FR" w:eastAsia="ar-SA"/>
        </w:rPr>
        <w:t>comune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Distributia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circuitelor</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prize</w:t>
      </w:r>
      <w:proofErr w:type="spellEnd"/>
      <w:r w:rsidRPr="009D2DC6">
        <w:rPr>
          <w:rFonts w:ascii="Source Sans Pro" w:eastAsia="Times New Roman" w:hAnsi="Source Sans Pro" w:cs="Arial"/>
          <w:sz w:val="24"/>
          <w:szCs w:val="24"/>
          <w:lang w:val="fr-FR" w:eastAsia="ar-SA"/>
        </w:rPr>
        <w:t xml:space="preserve"> 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ingropat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008E5331" w:rsidRPr="009D2DC6">
        <w:rPr>
          <w:rFonts w:ascii="Source Sans Pro" w:eastAsia="Times New Roman" w:hAnsi="Source Sans Pro" w:cs="Arial"/>
          <w:sz w:val="24"/>
          <w:szCs w:val="24"/>
          <w:lang w:val="fr-FR" w:eastAsia="ar-SA"/>
        </w:rPr>
        <w:t>cabluri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tip</w:t>
      </w:r>
      <w:proofErr w:type="spellEnd"/>
      <w:r w:rsidRPr="009D2DC6">
        <w:rPr>
          <w:rFonts w:ascii="Source Sans Pro" w:eastAsia="Times New Roman" w:hAnsi="Source Sans Pro" w:cs="Arial"/>
          <w:sz w:val="24"/>
          <w:szCs w:val="24"/>
          <w:lang w:val="fr-FR" w:eastAsia="ar-SA"/>
        </w:rPr>
        <w:t xml:space="preserve"> </w:t>
      </w:r>
      <w:r w:rsidR="008E5331" w:rsidRPr="009D2DC6">
        <w:rPr>
          <w:rFonts w:ascii="Source Sans Pro" w:eastAsia="Times New Roman" w:hAnsi="Source Sans Pro" w:cs="Arial"/>
          <w:sz w:val="24"/>
          <w:szCs w:val="24"/>
          <w:lang w:val="fr-FR" w:eastAsia="ar-SA"/>
        </w:rPr>
        <w:t>CYY-F</w:t>
      </w:r>
      <w:r w:rsidR="006C1F85" w:rsidRPr="009D2DC6">
        <w:rPr>
          <w:rFonts w:ascii="Source Sans Pro" w:eastAsia="Times New Roman" w:hAnsi="Source Sans Pro" w:cs="Arial"/>
          <w:sz w:val="24"/>
          <w:szCs w:val="24"/>
          <w:lang w:val="fr-FR" w:eastAsia="ar-SA"/>
        </w:rPr>
        <w:t xml:space="preserve"> </w:t>
      </w:r>
      <w:proofErr w:type="spellStart"/>
      <w:r w:rsidR="006C1F85" w:rsidRPr="009D2DC6">
        <w:rPr>
          <w:rFonts w:ascii="Source Sans Pro" w:eastAsia="Times New Roman" w:hAnsi="Source Sans Pro" w:cs="Arial"/>
          <w:sz w:val="24"/>
          <w:szCs w:val="24"/>
          <w:lang w:val="fr-FR" w:eastAsia="ar-SA"/>
        </w:rPr>
        <w:t>și</w:t>
      </w:r>
      <w:proofErr w:type="spellEnd"/>
      <w:r w:rsidR="006C1F85" w:rsidRPr="009D2DC6">
        <w:rPr>
          <w:rFonts w:ascii="Source Sans Pro" w:eastAsia="Times New Roman" w:hAnsi="Source Sans Pro" w:cs="Arial"/>
          <w:sz w:val="24"/>
          <w:szCs w:val="24"/>
          <w:lang w:val="fr-FR" w:eastAsia="ar-SA"/>
        </w:rPr>
        <w:t>/</w:t>
      </w:r>
      <w:proofErr w:type="spellStart"/>
      <w:r w:rsidR="006C1F85" w:rsidRPr="009D2DC6">
        <w:rPr>
          <w:rFonts w:ascii="Source Sans Pro" w:eastAsia="Times New Roman" w:hAnsi="Source Sans Pro" w:cs="Arial"/>
          <w:sz w:val="24"/>
          <w:szCs w:val="24"/>
          <w:lang w:val="fr-FR" w:eastAsia="ar-SA"/>
        </w:rPr>
        <w:t>sau</w:t>
      </w:r>
      <w:proofErr w:type="spellEnd"/>
      <w:r w:rsidR="006C1F85" w:rsidRPr="009D2DC6">
        <w:rPr>
          <w:rFonts w:ascii="Source Sans Pro" w:eastAsia="Times New Roman" w:hAnsi="Source Sans Pro" w:cs="Arial"/>
          <w:sz w:val="24"/>
          <w:szCs w:val="24"/>
          <w:lang w:val="fr-FR" w:eastAsia="ar-SA"/>
        </w:rPr>
        <w:t xml:space="preserve"> </w:t>
      </w:r>
      <w:proofErr w:type="spellStart"/>
      <w:r w:rsidR="00AF5059" w:rsidRPr="009D2DC6">
        <w:rPr>
          <w:rFonts w:ascii="Source Sans Pro" w:eastAsia="Times New Roman" w:hAnsi="Source Sans Pro" w:cs="Arial"/>
          <w:sz w:val="24"/>
          <w:szCs w:val="24"/>
          <w:lang w:val="fr-FR" w:eastAsia="ar-SA"/>
        </w:rPr>
        <w:t>conductor</w:t>
      </w:r>
      <w:proofErr w:type="spellEnd"/>
      <w:r w:rsidR="00AF5059" w:rsidRPr="009D2DC6">
        <w:rPr>
          <w:rFonts w:ascii="Source Sans Pro" w:eastAsia="Times New Roman" w:hAnsi="Source Sans Pro" w:cs="Arial"/>
          <w:sz w:val="24"/>
          <w:szCs w:val="24"/>
          <w:lang w:val="fr-FR" w:eastAsia="ar-SA"/>
        </w:rPr>
        <w:t xml:space="preserve"> FY</w:t>
      </w:r>
      <w:r w:rsidR="006C1F85" w:rsidRPr="009D2DC6">
        <w:rPr>
          <w:rFonts w:ascii="Source Sans Pro" w:eastAsia="Times New Roman" w:hAnsi="Source Sans Pro" w:cs="Arial"/>
          <w:sz w:val="24"/>
          <w:szCs w:val="24"/>
          <w:lang w:val="fr-FR" w:eastAsia="ar-SA"/>
        </w:rPr>
        <w:t xml:space="preserve"> </w:t>
      </w:r>
      <w:proofErr w:type="spellStart"/>
      <w:r w:rsidR="00AF5059" w:rsidRPr="009D2DC6">
        <w:rPr>
          <w:rFonts w:ascii="Source Sans Pro" w:eastAsia="Times New Roman" w:hAnsi="Source Sans Pro" w:cs="Arial"/>
          <w:sz w:val="24"/>
          <w:szCs w:val="24"/>
          <w:lang w:val="fr-FR" w:eastAsia="ar-SA"/>
        </w:rPr>
        <w:t>cu</w:t>
      </w:r>
      <w:proofErr w:type="spellEnd"/>
      <w:r w:rsidR="00AF5059" w:rsidRPr="009D2DC6">
        <w:rPr>
          <w:rFonts w:ascii="Source Sans Pro" w:eastAsia="Times New Roman" w:hAnsi="Source Sans Pro" w:cs="Arial"/>
          <w:sz w:val="24"/>
          <w:szCs w:val="24"/>
          <w:lang w:val="fr-FR" w:eastAsia="ar-SA"/>
        </w:rPr>
        <w:t xml:space="preserve"> </w:t>
      </w:r>
      <w:proofErr w:type="spellStart"/>
      <w:r w:rsidR="00AF5059" w:rsidRPr="009D2DC6">
        <w:rPr>
          <w:rFonts w:ascii="Source Sans Pro" w:eastAsia="Times New Roman" w:hAnsi="Source Sans Pro" w:cs="Arial"/>
          <w:sz w:val="24"/>
          <w:szCs w:val="24"/>
          <w:lang w:val="fr-FR" w:eastAsia="ar-SA"/>
        </w:rPr>
        <w:t>secțiunea</w:t>
      </w:r>
      <w:proofErr w:type="spellEnd"/>
      <w:r w:rsidR="00AF5059" w:rsidRPr="009D2DC6">
        <w:rPr>
          <w:rFonts w:ascii="Source Sans Pro" w:eastAsia="Times New Roman" w:hAnsi="Source Sans Pro" w:cs="Arial"/>
          <w:sz w:val="24"/>
          <w:szCs w:val="24"/>
          <w:lang w:val="fr-FR" w:eastAsia="ar-SA"/>
        </w:rPr>
        <w:t xml:space="preserve"> de </w:t>
      </w:r>
      <w:r w:rsidRPr="009D2DC6">
        <w:rPr>
          <w:rFonts w:ascii="Source Sans Pro" w:eastAsia="Times New Roman" w:hAnsi="Source Sans Pro" w:cs="Arial"/>
          <w:sz w:val="24"/>
          <w:szCs w:val="24"/>
          <w:lang w:val="fr-FR" w:eastAsia="ar-SA"/>
        </w:rPr>
        <w:t>2.5 mm</w:t>
      </w:r>
      <w:r w:rsidRPr="009D2DC6">
        <w:rPr>
          <w:rFonts w:ascii="Source Sans Pro" w:eastAsia="Times New Roman" w:hAnsi="Source Sans Pro" w:cs="Arial"/>
          <w:sz w:val="24"/>
          <w:szCs w:val="24"/>
          <w:vertAlign w:val="superscript"/>
          <w:lang w:val="fr-FR" w:eastAsia="ar-SA"/>
        </w:rPr>
        <w:t>2</w:t>
      </w:r>
      <w:r w:rsidRPr="009D2DC6">
        <w:rPr>
          <w:rFonts w:ascii="Source Sans Pro" w:eastAsia="Times New Roman" w:hAnsi="Source Sans Pro" w:cs="Arial"/>
          <w:sz w:val="24"/>
          <w:szCs w:val="24"/>
          <w:lang w:val="fr-FR" w:eastAsia="ar-SA"/>
        </w:rPr>
        <w:t>.</w:t>
      </w:r>
    </w:p>
    <w:p w14:paraId="02938407" w14:textId="187566F7" w:rsidR="008E5331" w:rsidRPr="009D2DC6" w:rsidRDefault="008E5331" w:rsidP="00121E8C">
      <w:pPr>
        <w:suppressAutoHyphens/>
        <w:autoSpaceDE w:val="0"/>
        <w:spacing w:after="0"/>
        <w:ind w:firstLine="72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Automatizarea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și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legăturile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interioare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între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echipamente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sunt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realizate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către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furnizorul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echipamente</w:t>
      </w:r>
      <w:proofErr w:type="spellEnd"/>
      <w:r w:rsidRPr="009D2DC6">
        <w:rPr>
          <w:rFonts w:ascii="Source Sans Pro" w:eastAsia="Times New Roman" w:hAnsi="Source Sans Pro" w:cs="Arial"/>
          <w:sz w:val="24"/>
          <w:szCs w:val="24"/>
          <w:lang w:val="fr-FR" w:eastAsia="ar-SA"/>
        </w:rPr>
        <w:t>.</w:t>
      </w:r>
    </w:p>
    <w:p w14:paraId="5CAA55EC" w14:textId="77777777" w:rsidR="00B95361" w:rsidRPr="009D2DC6" w:rsidRDefault="00B95361" w:rsidP="00B95361">
      <w:pPr>
        <w:suppressAutoHyphens/>
        <w:autoSpaceDE w:val="0"/>
        <w:spacing w:after="0"/>
        <w:ind w:firstLine="72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Traseele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pentru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circuitele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prize</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racorduri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sunt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comune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pentru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iluminatul</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artificial</w:t>
      </w:r>
      <w:proofErr w:type="spellEnd"/>
      <w:r w:rsidRPr="009D2DC6">
        <w:rPr>
          <w:rFonts w:ascii="Source Sans Pro" w:eastAsia="Times New Roman" w:hAnsi="Source Sans Pro" w:cs="Arial"/>
          <w:sz w:val="24"/>
          <w:szCs w:val="24"/>
          <w:lang w:val="fr-FR" w:eastAsia="ar-SA"/>
        </w:rPr>
        <w:t>.</w:t>
      </w:r>
    </w:p>
    <w:p w14:paraId="0DAF29CF" w14:textId="77777777" w:rsidR="00B95361" w:rsidRPr="009D2DC6" w:rsidRDefault="00B95361" w:rsidP="00B95361">
      <w:pPr>
        <w:suppressAutoHyphens/>
        <w:autoSpaceDE w:val="0"/>
        <w:spacing w:after="0"/>
        <w:ind w:firstLine="72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Circuitele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forta</w:t>
      </w:r>
      <w:proofErr w:type="spellEnd"/>
      <w:r w:rsidRPr="009D2DC6">
        <w:rPr>
          <w:rFonts w:ascii="Source Sans Pro" w:eastAsia="Times New Roman" w:hAnsi="Source Sans Pro" w:cs="Arial"/>
          <w:sz w:val="24"/>
          <w:szCs w:val="24"/>
          <w:lang w:val="fr-FR" w:eastAsia="ar-SA"/>
        </w:rPr>
        <w:t>/</w:t>
      </w:r>
      <w:proofErr w:type="spellStart"/>
      <w:r w:rsidRPr="009D2DC6">
        <w:rPr>
          <w:rFonts w:ascii="Source Sans Pro" w:eastAsia="Times New Roman" w:hAnsi="Source Sans Pro" w:cs="Arial"/>
          <w:sz w:val="24"/>
          <w:szCs w:val="24"/>
          <w:lang w:val="fr-FR" w:eastAsia="ar-SA"/>
        </w:rPr>
        <w:t>prize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sunt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protejate</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scurtcircuit</w:t>
      </w:r>
      <w:proofErr w:type="spellEnd"/>
      <w:r w:rsidRPr="009D2DC6">
        <w:rPr>
          <w:rFonts w:ascii="Source Sans Pro" w:eastAsia="Times New Roman" w:hAnsi="Source Sans Pro" w:cs="Arial"/>
          <w:sz w:val="24"/>
          <w:szCs w:val="24"/>
          <w:lang w:val="fr-FR" w:eastAsia="ar-SA"/>
        </w:rPr>
        <w:t xml:space="preserve"> si la </w:t>
      </w:r>
      <w:proofErr w:type="spellStart"/>
      <w:r w:rsidRPr="009D2DC6">
        <w:rPr>
          <w:rFonts w:ascii="Source Sans Pro" w:eastAsia="Times New Roman" w:hAnsi="Source Sans Pro" w:cs="Arial"/>
          <w:sz w:val="24"/>
          <w:szCs w:val="24"/>
          <w:lang w:val="fr-FR" w:eastAsia="ar-SA"/>
        </w:rPr>
        <w:t>suprasarcina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intreruptoare</w:t>
      </w:r>
      <w:proofErr w:type="spellEnd"/>
      <w:r w:rsidRPr="009D2DC6">
        <w:rPr>
          <w:rFonts w:ascii="Source Sans Pro" w:eastAsia="Times New Roman" w:hAnsi="Source Sans Pro" w:cs="Arial"/>
          <w:sz w:val="24"/>
          <w:szCs w:val="24"/>
          <w:lang w:val="fr-FR" w:eastAsia="ar-SA"/>
        </w:rPr>
        <w:t xml:space="preserve"> automate, </w:t>
      </w:r>
      <w:proofErr w:type="spellStart"/>
      <w:r w:rsidRPr="009D2DC6">
        <w:rPr>
          <w:rFonts w:ascii="Source Sans Pro" w:eastAsia="Times New Roman" w:hAnsi="Source Sans Pro" w:cs="Arial"/>
          <w:sz w:val="24"/>
          <w:szCs w:val="24"/>
          <w:lang w:val="fr-FR" w:eastAsia="ar-SA"/>
        </w:rPr>
        <w:t>echipate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module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diferentiala</w:t>
      </w:r>
      <w:proofErr w:type="spellEnd"/>
      <w:r w:rsidRPr="009D2DC6">
        <w:rPr>
          <w:rFonts w:ascii="Source Sans Pro" w:eastAsia="Times New Roman" w:hAnsi="Source Sans Pro" w:cs="Arial"/>
          <w:sz w:val="24"/>
          <w:szCs w:val="24"/>
          <w:lang w:val="fr-FR" w:eastAsia="ar-SA"/>
        </w:rPr>
        <w:t xml:space="preserve"> de 30mA, </w:t>
      </w:r>
      <w:proofErr w:type="spellStart"/>
      <w:r w:rsidRPr="009D2DC6">
        <w:rPr>
          <w:rFonts w:ascii="Source Sans Pro" w:eastAsia="Times New Roman" w:hAnsi="Source Sans Pro" w:cs="Arial"/>
          <w:sz w:val="24"/>
          <w:szCs w:val="24"/>
          <w:lang w:val="fr-FR" w:eastAsia="ar-SA"/>
        </w:rPr>
        <w:t>conform</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schemelor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monofilare</w:t>
      </w:r>
      <w:proofErr w:type="spellEnd"/>
      <w:r w:rsidRPr="009D2DC6">
        <w:rPr>
          <w:rFonts w:ascii="Source Sans Pro" w:eastAsia="Times New Roman" w:hAnsi="Source Sans Pro" w:cs="Arial"/>
          <w:sz w:val="24"/>
          <w:szCs w:val="24"/>
          <w:lang w:val="fr-FR" w:eastAsia="ar-SA"/>
        </w:rPr>
        <w:t xml:space="preserve"> ale </w:t>
      </w:r>
      <w:proofErr w:type="spellStart"/>
      <w:r w:rsidRPr="009D2DC6">
        <w:rPr>
          <w:rFonts w:ascii="Source Sans Pro" w:eastAsia="Times New Roman" w:hAnsi="Source Sans Pro" w:cs="Arial"/>
          <w:sz w:val="24"/>
          <w:szCs w:val="24"/>
          <w:lang w:val="fr-FR" w:eastAsia="ar-SA"/>
        </w:rPr>
        <w:t>tablourilor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w:t>
      </w:r>
    </w:p>
    <w:p w14:paraId="13E3B355" w14:textId="19DD4E84" w:rsidR="00B95361" w:rsidRPr="009D2DC6" w:rsidRDefault="00B95361" w:rsidP="00B95361">
      <w:pPr>
        <w:suppressAutoHyphens/>
        <w:autoSpaceDE w:val="0"/>
        <w:spacing w:after="0"/>
        <w:ind w:firstLine="72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vor </w:t>
      </w:r>
      <w:proofErr w:type="spellStart"/>
      <w:r w:rsidRPr="009D2DC6">
        <w:rPr>
          <w:rFonts w:ascii="Source Sans Pro" w:eastAsia="Times New Roman" w:hAnsi="Source Sans Pro" w:cs="Arial"/>
          <w:sz w:val="24"/>
          <w:szCs w:val="24"/>
          <w:lang w:val="fr-FR" w:eastAsia="ar-SA"/>
        </w:rPr>
        <w:t>folosi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obligatoriu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doze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legatura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separate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fata</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cele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destinate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iluminatului</w:t>
      </w:r>
      <w:proofErr w:type="spellEnd"/>
      <w:r w:rsidRPr="009D2DC6">
        <w:rPr>
          <w:rFonts w:ascii="Source Sans Pro" w:eastAsia="Times New Roman" w:hAnsi="Source Sans Pro" w:cs="Arial"/>
          <w:sz w:val="24"/>
          <w:szCs w:val="24"/>
          <w:lang w:val="fr-FR" w:eastAsia="ar-SA"/>
        </w:rPr>
        <w:t xml:space="preserve"> normal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siguranta</w:t>
      </w:r>
      <w:proofErr w:type="spellEnd"/>
      <w:r w:rsidRPr="009D2DC6">
        <w:rPr>
          <w:rFonts w:ascii="Source Sans Pro" w:eastAsia="Times New Roman" w:hAnsi="Source Sans Pro" w:cs="Arial"/>
          <w:sz w:val="24"/>
          <w:szCs w:val="24"/>
          <w:lang w:val="fr-FR" w:eastAsia="ar-SA"/>
        </w:rPr>
        <w:t xml:space="preserve">. </w:t>
      </w:r>
    </w:p>
    <w:p w14:paraId="1320969E" w14:textId="0E6D1F39" w:rsidR="00D66CC8" w:rsidRPr="009D2DC6" w:rsidRDefault="00D66CC8" w:rsidP="00B95361">
      <w:pPr>
        <w:suppressAutoHyphens/>
        <w:autoSpaceDE w:val="0"/>
        <w:spacing w:after="0"/>
        <w:ind w:firstLine="720"/>
        <w:jc w:val="both"/>
        <w:rPr>
          <w:rFonts w:ascii="Source Sans Pro" w:eastAsia="Times New Roman" w:hAnsi="Source Sans Pro" w:cs="Arial"/>
          <w:sz w:val="24"/>
          <w:szCs w:val="24"/>
          <w:lang w:val="fr-FR" w:eastAsia="ar-SA"/>
        </w:rPr>
      </w:pPr>
    </w:p>
    <w:p w14:paraId="01849D1D" w14:textId="3599FAA5" w:rsidR="00B95361" w:rsidRPr="009D2DC6" w:rsidRDefault="00B95361" w:rsidP="00B95361">
      <w:pPr>
        <w:keepNext/>
        <w:tabs>
          <w:tab w:val="left" w:pos="720"/>
        </w:tabs>
        <w:suppressAutoHyphens/>
        <w:autoSpaceDE w:val="0"/>
        <w:spacing w:before="240" w:after="0"/>
        <w:jc w:val="both"/>
        <w:outlineLvl w:val="0"/>
        <w:rPr>
          <w:rFonts w:ascii="Source Sans Pro" w:eastAsia="Times New Roman" w:hAnsi="Source Sans Pro" w:cs="Arial"/>
          <w:b/>
          <w:bCs/>
          <w:sz w:val="24"/>
          <w:szCs w:val="24"/>
          <w:lang w:val="ro-RO" w:eastAsia="ar-SA"/>
        </w:rPr>
      </w:pPr>
      <w:bookmarkStart w:id="43" w:name="_Toc49088029"/>
      <w:bookmarkStart w:id="44" w:name="_Toc58565307"/>
      <w:r w:rsidRPr="009D2DC6">
        <w:rPr>
          <w:rFonts w:ascii="Source Sans Pro" w:eastAsia="Times New Roman" w:hAnsi="Source Sans Pro" w:cs="Arial"/>
          <w:b/>
          <w:bCs/>
          <w:sz w:val="24"/>
          <w:szCs w:val="24"/>
          <w:lang w:val="ro-RO" w:eastAsia="ar-SA"/>
        </w:rPr>
        <w:lastRenderedPageBreak/>
        <w:t>2.</w:t>
      </w:r>
      <w:r w:rsidR="00AF5059" w:rsidRPr="009D2DC6">
        <w:rPr>
          <w:rFonts w:ascii="Source Sans Pro" w:eastAsia="Times New Roman" w:hAnsi="Source Sans Pro" w:cs="Arial"/>
          <w:b/>
          <w:bCs/>
          <w:sz w:val="24"/>
          <w:szCs w:val="24"/>
          <w:lang w:val="ro-RO" w:eastAsia="ar-SA"/>
        </w:rPr>
        <w:t>8</w:t>
      </w:r>
      <w:r w:rsidRPr="009D2DC6">
        <w:rPr>
          <w:rFonts w:ascii="Source Sans Pro" w:eastAsia="Times New Roman" w:hAnsi="Source Sans Pro" w:cs="Arial"/>
          <w:b/>
          <w:bCs/>
          <w:sz w:val="24"/>
          <w:szCs w:val="24"/>
          <w:lang w:val="ro-RO" w:eastAsia="ar-SA"/>
        </w:rPr>
        <w:t xml:space="preserve"> INSTALATIA DE PROTECTIE IMPOTRIVA SOCURILOR ELECTRICE</w:t>
      </w:r>
      <w:bookmarkEnd w:id="43"/>
      <w:bookmarkEnd w:id="44"/>
      <w:r w:rsidR="00AF5059" w:rsidRPr="009D2DC6">
        <w:rPr>
          <w:rFonts w:ascii="Source Sans Pro" w:eastAsia="Times New Roman" w:hAnsi="Source Sans Pro" w:cs="Arial"/>
          <w:b/>
          <w:bCs/>
          <w:sz w:val="24"/>
          <w:szCs w:val="24"/>
          <w:lang w:val="ro-RO" w:eastAsia="ar-SA"/>
        </w:rPr>
        <w:t xml:space="preserve"> </w:t>
      </w:r>
      <w:r w:rsidR="00AF5059" w:rsidRPr="009D2DC6">
        <w:rPr>
          <w:rFonts w:ascii="Source Sans Pro" w:hAnsi="Source Sans Pro" w:cs="Arial"/>
          <w:b/>
          <w:bCs/>
          <w:sz w:val="24"/>
          <w:szCs w:val="24"/>
          <w:lang w:val="it-IT"/>
        </w:rPr>
        <w:t>– PROPUS</w:t>
      </w:r>
    </w:p>
    <w:p w14:paraId="578C0294" w14:textId="77777777" w:rsidR="00B95361" w:rsidRPr="009D2DC6" w:rsidRDefault="00B95361" w:rsidP="00B95361">
      <w:pPr>
        <w:suppressAutoHyphens/>
        <w:autoSpaceDE w:val="0"/>
        <w:spacing w:after="0"/>
        <w:ind w:firstLine="708"/>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Protectia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socuri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w:t>
      </w:r>
    </w:p>
    <w:p w14:paraId="314BC594" w14:textId="701EC074" w:rsidR="00B95361" w:rsidRPr="009D2DC6" w:rsidRDefault="00B95361" w:rsidP="00B95361">
      <w:pPr>
        <w:numPr>
          <w:ilvl w:val="2"/>
          <w:numId w:val="35"/>
        </w:numPr>
        <w:tabs>
          <w:tab w:val="num" w:pos="1276"/>
        </w:tabs>
        <w:suppressAutoHyphens/>
        <w:autoSpaceDE w:val="0"/>
        <w:spacing w:before="120" w:after="0" w:line="240" w:lineRule="auto"/>
        <w:ind w:left="1276"/>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Legarea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partilor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metalice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corpuri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iluminat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echipamente</w:t>
      </w:r>
      <w:proofErr w:type="spellEnd"/>
      <w:r w:rsidR="007B6CCC" w:rsidRPr="009D2DC6">
        <w:rPr>
          <w:rFonts w:ascii="Source Sans Pro" w:eastAsia="Times New Roman" w:hAnsi="Source Sans Pro" w:cs="Arial"/>
          <w:sz w:val="24"/>
          <w:szCs w:val="24"/>
          <w:lang w:val="fr-FR" w:eastAsia="ar-SA"/>
        </w:rPr>
        <w:t xml:space="preserve">/ </w:t>
      </w:r>
      <w:proofErr w:type="spellStart"/>
      <w:r w:rsidR="007B6CCC" w:rsidRPr="009D2DC6">
        <w:rPr>
          <w:rFonts w:ascii="Source Sans Pro" w:eastAsia="Times New Roman" w:hAnsi="Source Sans Pro" w:cs="Arial"/>
          <w:sz w:val="24"/>
          <w:szCs w:val="24"/>
          <w:lang w:val="fr-FR" w:eastAsia="ar-SA"/>
        </w:rPr>
        <w:t>carcase</w:t>
      </w:r>
      <w:proofErr w:type="spellEnd"/>
      <w:r w:rsidRPr="009D2DC6">
        <w:rPr>
          <w:rFonts w:ascii="Source Sans Pro" w:eastAsia="Times New Roman" w:hAnsi="Source Sans Pro" w:cs="Arial"/>
          <w:sz w:val="24"/>
          <w:szCs w:val="24"/>
          <w:lang w:val="fr-FR" w:eastAsia="ar-SA"/>
        </w:rPr>
        <w:t xml:space="preserve">) ce </w:t>
      </w:r>
      <w:proofErr w:type="spellStart"/>
      <w:r w:rsidRPr="009D2DC6">
        <w:rPr>
          <w:rFonts w:ascii="Source Sans Pro" w:eastAsia="Times New Roman" w:hAnsi="Source Sans Pro" w:cs="Arial"/>
          <w:sz w:val="24"/>
          <w:szCs w:val="24"/>
          <w:lang w:val="fr-FR" w:eastAsia="ar-SA"/>
        </w:rPr>
        <w:t>accidental</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putea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ajunge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sub</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tensiune</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conductorul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PE</w:t>
      </w:r>
    </w:p>
    <w:p w14:paraId="42E78D97" w14:textId="77777777" w:rsidR="00B95361" w:rsidRPr="009D2DC6" w:rsidRDefault="00B95361" w:rsidP="00B95361">
      <w:pPr>
        <w:numPr>
          <w:ilvl w:val="2"/>
          <w:numId w:val="35"/>
        </w:numPr>
        <w:tabs>
          <w:tab w:val="num" w:pos="1276"/>
        </w:tabs>
        <w:suppressAutoHyphens/>
        <w:autoSpaceDE w:val="0"/>
        <w:spacing w:before="120" w:after="0" w:line="240" w:lineRule="auto"/>
        <w:ind w:left="1276"/>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Pe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toate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circuitele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prize</w:t>
      </w:r>
      <w:proofErr w:type="spellEnd"/>
      <w:r w:rsidRPr="009D2DC6">
        <w:rPr>
          <w:rFonts w:ascii="Source Sans Pro" w:eastAsia="Times New Roman" w:hAnsi="Source Sans Pro" w:cs="Arial"/>
          <w:sz w:val="24"/>
          <w:szCs w:val="24"/>
          <w:lang w:val="fr-FR" w:eastAsia="ar-SA"/>
        </w:rPr>
        <w:t xml:space="preserve"> s-au </w:t>
      </w:r>
      <w:proofErr w:type="spellStart"/>
      <w:r w:rsidRPr="009D2DC6">
        <w:rPr>
          <w:rFonts w:ascii="Source Sans Pro" w:eastAsia="Times New Roman" w:hAnsi="Source Sans Pro" w:cs="Arial"/>
          <w:sz w:val="24"/>
          <w:szCs w:val="24"/>
          <w:lang w:val="fr-FR" w:eastAsia="ar-SA"/>
        </w:rPr>
        <w:t>prevazut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protectii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diferentiale</w:t>
      </w:r>
      <w:proofErr w:type="spellEnd"/>
      <w:r w:rsidRPr="009D2DC6">
        <w:rPr>
          <w:rFonts w:ascii="Source Sans Pro" w:eastAsia="Times New Roman" w:hAnsi="Source Sans Pro" w:cs="Arial"/>
          <w:sz w:val="24"/>
          <w:szCs w:val="24"/>
          <w:lang w:val="fr-FR" w:eastAsia="ar-SA"/>
        </w:rPr>
        <w:t xml:space="preserve"> de 30mA, </w:t>
      </w:r>
      <w:proofErr w:type="spellStart"/>
      <w:r w:rsidRPr="009D2DC6">
        <w:rPr>
          <w:rFonts w:ascii="Source Sans Pro" w:eastAsia="Times New Roman" w:hAnsi="Source Sans Pro" w:cs="Arial"/>
          <w:sz w:val="24"/>
          <w:szCs w:val="24"/>
          <w:lang w:val="fr-FR" w:eastAsia="ar-SA"/>
        </w:rPr>
        <w:t>pentru</w:t>
      </w:r>
      <w:proofErr w:type="spellEnd"/>
      <w:r w:rsidRPr="009D2DC6">
        <w:rPr>
          <w:rFonts w:ascii="Source Sans Pro" w:eastAsia="Times New Roman" w:hAnsi="Source Sans Pro" w:cs="Arial"/>
          <w:sz w:val="24"/>
          <w:szCs w:val="24"/>
          <w:lang w:val="fr-FR" w:eastAsia="ar-SA"/>
        </w:rPr>
        <w:t xml:space="preserve"> a </w:t>
      </w:r>
      <w:proofErr w:type="spellStart"/>
      <w:r w:rsidRPr="009D2DC6">
        <w:rPr>
          <w:rFonts w:ascii="Source Sans Pro" w:eastAsia="Times New Roman" w:hAnsi="Source Sans Pro" w:cs="Arial"/>
          <w:sz w:val="24"/>
          <w:szCs w:val="24"/>
          <w:lang w:val="fr-FR" w:eastAsia="ar-SA"/>
        </w:rPr>
        <w:t>evita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eventualele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puneri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sub</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tensiune</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cazul</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unui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defect</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izolatie</w:t>
      </w:r>
      <w:proofErr w:type="spellEnd"/>
    </w:p>
    <w:p w14:paraId="482FB6FE" w14:textId="77777777" w:rsidR="00B95361" w:rsidRPr="009D2DC6" w:rsidRDefault="00B95361" w:rsidP="00B95361">
      <w:pPr>
        <w:suppressAutoHyphens/>
        <w:autoSpaceDE w:val="0"/>
        <w:spacing w:before="120" w:after="0"/>
        <w:ind w:firstLine="426"/>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Conductorul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PE este format </w:t>
      </w:r>
      <w:proofErr w:type="spellStart"/>
      <w:r w:rsidRPr="009D2DC6">
        <w:rPr>
          <w:rFonts w:ascii="Source Sans Pro" w:eastAsia="Times New Roman" w:hAnsi="Source Sans Pro" w:cs="Arial"/>
          <w:sz w:val="24"/>
          <w:szCs w:val="24"/>
          <w:lang w:val="fr-FR" w:eastAsia="ar-SA"/>
        </w:rPr>
        <w:t>din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conductorul</w:t>
      </w:r>
      <w:proofErr w:type="spellEnd"/>
      <w:r w:rsidRPr="009D2DC6">
        <w:rPr>
          <w:rFonts w:ascii="Source Sans Pro" w:eastAsia="Times New Roman" w:hAnsi="Source Sans Pro" w:cs="Arial"/>
          <w:sz w:val="24"/>
          <w:szCs w:val="24"/>
          <w:lang w:val="fr-FR" w:eastAsia="ar-SA"/>
        </w:rPr>
        <w:t xml:space="preserve"> PEN al </w:t>
      </w:r>
      <w:proofErr w:type="spellStart"/>
      <w:r w:rsidRPr="009D2DC6">
        <w:rPr>
          <w:rFonts w:ascii="Source Sans Pro" w:eastAsia="Times New Roman" w:hAnsi="Source Sans Pro" w:cs="Arial"/>
          <w:sz w:val="24"/>
          <w:szCs w:val="24"/>
          <w:lang w:val="fr-FR" w:eastAsia="ar-SA"/>
        </w:rPr>
        <w:t>bransamentului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legarea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pamant</w:t>
      </w:r>
      <w:proofErr w:type="spellEnd"/>
      <w:r w:rsidRPr="009D2DC6">
        <w:rPr>
          <w:rFonts w:ascii="Source Sans Pro" w:eastAsia="Times New Roman" w:hAnsi="Source Sans Pro" w:cs="Arial"/>
          <w:sz w:val="24"/>
          <w:szCs w:val="24"/>
          <w:lang w:val="fr-FR" w:eastAsia="ar-SA"/>
        </w:rPr>
        <w:t xml:space="preserve"> a BMPT-</w:t>
      </w:r>
      <w:proofErr w:type="spellStart"/>
      <w:r w:rsidRPr="009D2DC6">
        <w:rPr>
          <w:rFonts w:ascii="Source Sans Pro" w:eastAsia="Times New Roman" w:hAnsi="Source Sans Pro" w:cs="Arial"/>
          <w:sz w:val="24"/>
          <w:szCs w:val="24"/>
          <w:lang w:val="fr-FR" w:eastAsia="ar-SA"/>
        </w:rPr>
        <w:t>ului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Sectiunea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conductorului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se </w:t>
      </w:r>
      <w:proofErr w:type="spellStart"/>
      <w:r w:rsidRPr="009D2DC6">
        <w:rPr>
          <w:rFonts w:ascii="Source Sans Pro" w:eastAsia="Times New Roman" w:hAnsi="Source Sans Pro" w:cs="Arial"/>
          <w:sz w:val="24"/>
          <w:szCs w:val="24"/>
          <w:lang w:val="fr-FR" w:eastAsia="ar-SA"/>
        </w:rPr>
        <w:t>coreleaza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sectiunea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conductoarelor</w:t>
      </w:r>
      <w:proofErr w:type="spellEnd"/>
      <w:r w:rsidRPr="009D2DC6">
        <w:rPr>
          <w:rFonts w:ascii="Source Sans Pro" w:eastAsia="Times New Roman" w:hAnsi="Source Sans Pro" w:cs="Arial"/>
          <w:sz w:val="24"/>
          <w:szCs w:val="24"/>
          <w:lang w:val="fr-FR" w:eastAsia="ar-SA"/>
        </w:rPr>
        <w:t xml:space="preserve"> active si nu se va </w:t>
      </w:r>
      <w:proofErr w:type="spellStart"/>
      <w:r w:rsidRPr="009D2DC6">
        <w:rPr>
          <w:rFonts w:ascii="Source Sans Pro" w:eastAsia="Times New Roman" w:hAnsi="Source Sans Pro" w:cs="Arial"/>
          <w:sz w:val="24"/>
          <w:szCs w:val="24"/>
          <w:lang w:val="fr-FR" w:eastAsia="ar-SA"/>
        </w:rPr>
        <w:t>intrerupe</w:t>
      </w:r>
      <w:proofErr w:type="spellEnd"/>
      <w:r w:rsidRPr="009D2DC6">
        <w:rPr>
          <w:rFonts w:ascii="Source Sans Pro" w:eastAsia="Times New Roman" w:hAnsi="Source Sans Pro" w:cs="Arial"/>
          <w:sz w:val="24"/>
          <w:szCs w:val="24"/>
          <w:lang w:val="fr-FR" w:eastAsia="ar-SA"/>
        </w:rPr>
        <w:t xml:space="preserve">. </w:t>
      </w:r>
    </w:p>
    <w:p w14:paraId="698BFFA5" w14:textId="768C7F91" w:rsidR="00B95361" w:rsidRPr="009D2DC6" w:rsidRDefault="00B95361" w:rsidP="00B95361">
      <w:pPr>
        <w:autoSpaceDE w:val="0"/>
        <w:autoSpaceDN w:val="0"/>
        <w:adjustRightInd w:val="0"/>
        <w:spacing w:before="120" w:after="0"/>
        <w:ind w:firstLine="426"/>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 xml:space="preserve">Priza de pamant pentru protectia impotriva atingerilor indirecte este de tip </w:t>
      </w:r>
      <w:r w:rsidR="008E5331" w:rsidRPr="009D2DC6">
        <w:rPr>
          <w:rFonts w:ascii="Source Sans Pro" w:eastAsia="Times New Roman" w:hAnsi="Source Sans Pro" w:cs="Arial"/>
          <w:b/>
          <w:bCs/>
          <w:sz w:val="24"/>
          <w:szCs w:val="24"/>
          <w:lang w:val="it-IT"/>
        </w:rPr>
        <w:t xml:space="preserve">artificială, </w:t>
      </w:r>
      <w:r w:rsidRPr="009D2DC6">
        <w:rPr>
          <w:rFonts w:ascii="Source Sans Pro" w:eastAsia="Times New Roman" w:hAnsi="Source Sans Pro" w:cs="Arial"/>
          <w:sz w:val="24"/>
          <w:szCs w:val="24"/>
          <w:lang w:val="it-IT"/>
        </w:rPr>
        <w:t xml:space="preserve">alcatuita din platband de Ol-Zn 40x4mm si este </w:t>
      </w:r>
      <w:r w:rsidR="00121E8C" w:rsidRPr="009D2DC6">
        <w:rPr>
          <w:rFonts w:ascii="Source Sans Pro" w:eastAsia="Times New Roman" w:hAnsi="Source Sans Pro" w:cs="Arial"/>
          <w:b/>
          <w:bCs/>
          <w:sz w:val="24"/>
          <w:szCs w:val="24"/>
          <w:lang w:val="it-IT"/>
        </w:rPr>
        <w:t>comună</w:t>
      </w:r>
      <w:r w:rsidRPr="009D2DC6">
        <w:rPr>
          <w:rFonts w:ascii="Source Sans Pro" w:eastAsia="Times New Roman" w:hAnsi="Source Sans Pro" w:cs="Arial"/>
          <w:sz w:val="24"/>
          <w:szCs w:val="24"/>
          <w:lang w:val="it-IT"/>
        </w:rPr>
        <w:t xml:space="preserve"> </w:t>
      </w:r>
      <w:r w:rsidR="007B6CCC" w:rsidRPr="009D2DC6">
        <w:rPr>
          <w:rFonts w:ascii="Source Sans Pro" w:eastAsia="Times New Roman" w:hAnsi="Source Sans Pro" w:cs="Arial"/>
          <w:sz w:val="24"/>
          <w:szCs w:val="24"/>
          <w:lang w:val="it-IT"/>
        </w:rPr>
        <w:t>de</w:t>
      </w:r>
      <w:r w:rsidRPr="009D2DC6">
        <w:rPr>
          <w:rFonts w:ascii="Source Sans Pro" w:eastAsia="Times New Roman" w:hAnsi="Source Sans Pro" w:cs="Arial"/>
          <w:sz w:val="24"/>
          <w:szCs w:val="24"/>
          <w:lang w:val="it-IT"/>
        </w:rPr>
        <w:t xml:space="preserve"> cea a instalatiei de protectie impotriva loviturilor de trasnet. Tablourile vor fi legate la priz</w:t>
      </w:r>
      <w:r w:rsidR="007B6CCC" w:rsidRPr="009D2DC6">
        <w:rPr>
          <w:rFonts w:ascii="Source Sans Pro" w:eastAsia="Times New Roman" w:hAnsi="Source Sans Pro" w:cs="Arial"/>
          <w:sz w:val="24"/>
          <w:szCs w:val="24"/>
          <w:lang w:val="it-IT"/>
        </w:rPr>
        <w:t>a</w:t>
      </w:r>
      <w:r w:rsidRPr="009D2DC6">
        <w:rPr>
          <w:rFonts w:ascii="Source Sans Pro" w:eastAsia="Times New Roman" w:hAnsi="Source Sans Pro" w:cs="Arial"/>
          <w:sz w:val="24"/>
          <w:szCs w:val="24"/>
          <w:lang w:val="it-IT"/>
        </w:rPr>
        <w:t xml:space="preserve"> de pamant prin intermediul barelor de egalizare a potentialelor. Acestea se vor conecta cu conductor Myf 1x</w:t>
      </w:r>
      <w:r w:rsidR="008E5331" w:rsidRPr="009D2DC6">
        <w:rPr>
          <w:rFonts w:ascii="Source Sans Pro" w:eastAsia="Times New Roman" w:hAnsi="Source Sans Pro" w:cs="Arial"/>
          <w:sz w:val="24"/>
          <w:szCs w:val="24"/>
          <w:lang w:val="it-IT"/>
        </w:rPr>
        <w:t>25</w:t>
      </w:r>
      <w:r w:rsidRPr="009D2DC6">
        <w:rPr>
          <w:rFonts w:ascii="Source Sans Pro" w:eastAsia="Times New Roman" w:hAnsi="Source Sans Pro" w:cs="Arial"/>
          <w:sz w:val="24"/>
          <w:szCs w:val="24"/>
          <w:lang w:val="it-IT"/>
        </w:rPr>
        <w:t>mm</w:t>
      </w:r>
      <w:r w:rsidRPr="009D2DC6">
        <w:rPr>
          <w:rFonts w:ascii="Source Sans Pro" w:eastAsia="Times New Roman" w:hAnsi="Source Sans Pro" w:cs="Arial"/>
          <w:sz w:val="24"/>
          <w:szCs w:val="24"/>
          <w:vertAlign w:val="superscript"/>
          <w:lang w:val="it-IT"/>
        </w:rPr>
        <w:t>2</w:t>
      </w:r>
      <w:r w:rsidRPr="009D2DC6">
        <w:rPr>
          <w:rFonts w:ascii="Source Sans Pro" w:eastAsia="Times New Roman" w:hAnsi="Source Sans Pro" w:cs="Arial"/>
          <w:sz w:val="24"/>
          <w:szCs w:val="24"/>
          <w:lang w:val="it-IT"/>
        </w:rPr>
        <w:t xml:space="preserve"> la piesele de legatura ale prizei de pamant. </w:t>
      </w:r>
    </w:p>
    <w:p w14:paraId="3ADB40D2" w14:textId="47924774" w:rsidR="00B95361" w:rsidRPr="009D2DC6" w:rsidRDefault="00B95361" w:rsidP="00B95361">
      <w:pPr>
        <w:autoSpaceDE w:val="0"/>
        <w:autoSpaceDN w:val="0"/>
        <w:adjustRightInd w:val="0"/>
        <w:spacing w:before="120" w:after="0"/>
        <w:ind w:firstLine="426"/>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 xml:space="preserve">In cazul in care rezistenta prizei de pamant va depasi valoarea de </w:t>
      </w:r>
      <w:r w:rsidR="00121E8C" w:rsidRPr="009D2DC6">
        <w:rPr>
          <w:rFonts w:ascii="Source Sans Pro" w:eastAsia="Times New Roman" w:hAnsi="Source Sans Pro" w:cs="Arial"/>
          <w:b/>
          <w:bCs/>
          <w:sz w:val="24"/>
          <w:szCs w:val="24"/>
          <w:lang w:val="it-IT"/>
        </w:rPr>
        <w:t>1</w:t>
      </w:r>
      <w:r w:rsidRPr="009D2DC6">
        <w:rPr>
          <w:rFonts w:ascii="Source Sans Pro" w:eastAsia="Times New Roman" w:hAnsi="Source Sans Pro" w:cs="Arial"/>
          <w:b/>
          <w:bCs/>
          <w:sz w:val="24"/>
          <w:szCs w:val="24"/>
          <w:lang w:val="it-IT"/>
        </w:rPr>
        <w:t xml:space="preserve"> Ohm</w:t>
      </w:r>
      <w:r w:rsidRPr="009D2DC6">
        <w:rPr>
          <w:rFonts w:ascii="Source Sans Pro" w:eastAsia="Times New Roman" w:hAnsi="Source Sans Pro" w:cs="Arial"/>
          <w:sz w:val="24"/>
          <w:szCs w:val="24"/>
          <w:lang w:val="it-IT"/>
        </w:rPr>
        <w:t>, atunci se vor adauga electrozi verticali (Ol-Zn, Ø2-1/2", l=</w:t>
      </w:r>
      <w:r w:rsidR="007B6CCC" w:rsidRPr="009D2DC6">
        <w:rPr>
          <w:rFonts w:ascii="Source Sans Pro" w:eastAsia="Times New Roman" w:hAnsi="Source Sans Pro" w:cs="Arial"/>
          <w:sz w:val="24"/>
          <w:szCs w:val="24"/>
          <w:lang w:val="it-IT"/>
        </w:rPr>
        <w:t>2</w:t>
      </w:r>
      <w:r w:rsidRPr="009D2DC6">
        <w:rPr>
          <w:rFonts w:ascii="Source Sans Pro" w:eastAsia="Times New Roman" w:hAnsi="Source Sans Pro" w:cs="Arial"/>
          <w:sz w:val="24"/>
          <w:szCs w:val="24"/>
          <w:lang w:val="it-IT"/>
        </w:rPr>
        <w:t>m) pana la atingerea valorii dorite (</w:t>
      </w:r>
      <w:r w:rsidRPr="009D2DC6">
        <w:rPr>
          <w:rFonts w:ascii="Source Sans Pro" w:eastAsia="Times New Roman" w:hAnsi="Source Sans Pro" w:cs="Arial"/>
          <w:b/>
          <w:sz w:val="24"/>
          <w:szCs w:val="24"/>
          <w:lang w:val="it-IT"/>
        </w:rPr>
        <w:t>maxim</w:t>
      </w:r>
      <w:r w:rsidRPr="009D2DC6">
        <w:rPr>
          <w:rFonts w:ascii="Source Sans Pro" w:eastAsia="Times New Roman" w:hAnsi="Source Sans Pro" w:cs="Arial"/>
          <w:sz w:val="24"/>
          <w:szCs w:val="24"/>
          <w:lang w:val="it-IT"/>
        </w:rPr>
        <w:t xml:space="preserve"> </w:t>
      </w:r>
      <w:r w:rsidR="00121E8C" w:rsidRPr="009D2DC6">
        <w:rPr>
          <w:rFonts w:ascii="Source Sans Pro" w:eastAsia="Times New Roman" w:hAnsi="Source Sans Pro" w:cs="Arial"/>
          <w:b/>
          <w:bCs/>
          <w:sz w:val="24"/>
          <w:szCs w:val="24"/>
          <w:lang w:val="it-IT"/>
        </w:rPr>
        <w:t>1</w:t>
      </w:r>
      <w:r w:rsidRPr="009D2DC6">
        <w:rPr>
          <w:rFonts w:ascii="Source Sans Pro" w:eastAsia="Times New Roman" w:hAnsi="Source Sans Pro" w:cs="Arial"/>
          <w:b/>
          <w:bCs/>
          <w:sz w:val="24"/>
          <w:szCs w:val="24"/>
          <w:lang w:val="it-IT"/>
        </w:rPr>
        <w:t xml:space="preserve"> Ohm</w:t>
      </w:r>
      <w:r w:rsidRPr="009D2DC6">
        <w:rPr>
          <w:rFonts w:ascii="Source Sans Pro" w:eastAsia="Times New Roman" w:hAnsi="Source Sans Pro" w:cs="Arial"/>
          <w:sz w:val="24"/>
          <w:szCs w:val="24"/>
          <w:lang w:val="it-IT"/>
        </w:rPr>
        <w:t xml:space="preserve">). Electrozii verticali se vor monta la o distanta minima de </w:t>
      </w:r>
      <w:r w:rsidR="00121E8C" w:rsidRPr="009D2DC6">
        <w:rPr>
          <w:rFonts w:ascii="Source Sans Pro" w:eastAsia="Times New Roman" w:hAnsi="Source Sans Pro" w:cs="Arial"/>
          <w:sz w:val="24"/>
          <w:szCs w:val="24"/>
          <w:lang w:val="it-IT"/>
        </w:rPr>
        <w:t>4.0</w:t>
      </w:r>
      <w:r w:rsidRPr="009D2DC6">
        <w:rPr>
          <w:rFonts w:ascii="Source Sans Pro" w:eastAsia="Times New Roman" w:hAnsi="Source Sans Pro" w:cs="Arial"/>
          <w:sz w:val="24"/>
          <w:szCs w:val="24"/>
          <w:lang w:val="it-IT"/>
        </w:rPr>
        <w:t xml:space="preserve">m unul de celalalt. </w:t>
      </w:r>
    </w:p>
    <w:p w14:paraId="08529701" w14:textId="705356A6" w:rsidR="00B95361" w:rsidRPr="009D2DC6" w:rsidRDefault="00B95361" w:rsidP="00B95361">
      <w:pPr>
        <w:autoSpaceDE w:val="0"/>
        <w:autoSpaceDN w:val="0"/>
        <w:adjustRightInd w:val="0"/>
        <w:spacing w:before="120" w:after="0"/>
        <w:ind w:firstLine="432"/>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Priza de pamant va avea urmatoarele caracteristici:</w:t>
      </w:r>
    </w:p>
    <w:p w14:paraId="6377A541" w14:textId="1A1DC967" w:rsidR="00B95361" w:rsidRPr="009D2DC6" w:rsidRDefault="00B95361" w:rsidP="00B95361">
      <w:pPr>
        <w:numPr>
          <w:ilvl w:val="0"/>
          <w:numId w:val="36"/>
        </w:numPr>
        <w:suppressAutoHyphens/>
        <w:autoSpaceDE w:val="0"/>
        <w:autoSpaceDN w:val="0"/>
        <w:adjustRightInd w:val="0"/>
        <w:spacing w:after="0" w:line="240" w:lineRule="auto"/>
        <w:ind w:firstLine="426"/>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 xml:space="preserve">Rezistenta de dispersie totala pentru priza de pamant, masurata la fiecare piesa de separatie trebuie sa fie sub </w:t>
      </w:r>
      <w:r w:rsidR="00121E8C" w:rsidRPr="009D2DC6">
        <w:rPr>
          <w:rFonts w:ascii="Source Sans Pro" w:eastAsia="Times New Roman" w:hAnsi="Source Sans Pro" w:cs="Arial"/>
          <w:b/>
          <w:bCs/>
          <w:sz w:val="24"/>
          <w:szCs w:val="24"/>
          <w:lang w:val="it-IT"/>
        </w:rPr>
        <w:t>1</w:t>
      </w:r>
      <w:r w:rsidRPr="009D2DC6">
        <w:rPr>
          <w:rFonts w:ascii="Source Sans Pro" w:eastAsia="Times New Roman" w:hAnsi="Source Sans Pro" w:cs="Arial"/>
          <w:b/>
          <w:bCs/>
          <w:sz w:val="24"/>
          <w:szCs w:val="24"/>
          <w:lang w:val="it-IT"/>
        </w:rPr>
        <w:t xml:space="preserve"> Ohm</w:t>
      </w:r>
      <w:r w:rsidRPr="009D2DC6">
        <w:rPr>
          <w:rFonts w:ascii="Source Sans Pro" w:eastAsia="Times New Roman" w:hAnsi="Source Sans Pro" w:cs="Arial"/>
          <w:sz w:val="24"/>
          <w:szCs w:val="24"/>
          <w:lang w:val="it-IT"/>
        </w:rPr>
        <w:t>;</w:t>
      </w:r>
    </w:p>
    <w:p w14:paraId="000B88AE" w14:textId="77777777" w:rsidR="00B95361" w:rsidRPr="009D2DC6" w:rsidRDefault="00B95361" w:rsidP="00B95361">
      <w:pPr>
        <w:numPr>
          <w:ilvl w:val="0"/>
          <w:numId w:val="36"/>
        </w:numPr>
        <w:suppressAutoHyphens/>
        <w:autoSpaceDE w:val="0"/>
        <w:autoSpaceDN w:val="0"/>
        <w:adjustRightInd w:val="0"/>
        <w:spacing w:after="0" w:line="240" w:lineRule="auto"/>
        <w:ind w:firstLine="426"/>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Toate imbinarile prin sudura ale instalatiei de legare la pamant se protejeaza anticoroziv cu bitum.</w:t>
      </w:r>
    </w:p>
    <w:p w14:paraId="55873B6C" w14:textId="77777777" w:rsidR="00B95361" w:rsidRPr="009D2DC6" w:rsidRDefault="00B95361" w:rsidP="00B95361">
      <w:pPr>
        <w:suppressAutoHyphens/>
        <w:autoSpaceDE w:val="0"/>
        <w:spacing w:before="60" w:after="120"/>
        <w:ind w:firstLine="426"/>
        <w:jc w:val="both"/>
        <w:rPr>
          <w:rFonts w:ascii="Source Sans Pro" w:eastAsia="Times New Roman" w:hAnsi="Source Sans Pro" w:cs="Arial"/>
          <w:b/>
          <w:sz w:val="24"/>
          <w:szCs w:val="24"/>
          <w:lang w:val="fr-FR" w:eastAsia="ar-SA"/>
        </w:rPr>
      </w:pPr>
      <w:proofErr w:type="spellStart"/>
      <w:r w:rsidRPr="009D2DC6">
        <w:rPr>
          <w:rFonts w:ascii="Source Sans Pro" w:eastAsia="Times New Roman" w:hAnsi="Source Sans Pro" w:cs="Arial"/>
          <w:b/>
          <w:sz w:val="24"/>
          <w:szCs w:val="24"/>
          <w:lang w:val="fr-FR" w:eastAsia="ar-SA"/>
        </w:rPr>
        <w:t>Instalatia</w:t>
      </w:r>
      <w:proofErr w:type="spellEnd"/>
      <w:r w:rsidRPr="009D2DC6">
        <w:rPr>
          <w:rFonts w:ascii="Source Sans Pro" w:eastAsia="Times New Roman" w:hAnsi="Source Sans Pro" w:cs="Arial"/>
          <w:b/>
          <w:sz w:val="24"/>
          <w:szCs w:val="24"/>
          <w:lang w:val="fr-FR" w:eastAsia="ar-SA"/>
        </w:rPr>
        <w:t xml:space="preserve"> se va </w:t>
      </w:r>
      <w:proofErr w:type="spellStart"/>
      <w:r w:rsidRPr="009D2DC6">
        <w:rPr>
          <w:rFonts w:ascii="Source Sans Pro" w:eastAsia="Times New Roman" w:hAnsi="Source Sans Pro" w:cs="Arial"/>
          <w:b/>
          <w:sz w:val="24"/>
          <w:szCs w:val="24"/>
          <w:lang w:val="fr-FR" w:eastAsia="ar-SA"/>
        </w:rPr>
        <w:t>realiza</w:t>
      </w:r>
      <w:proofErr w:type="spellEnd"/>
      <w:r w:rsidRPr="009D2DC6">
        <w:rPr>
          <w:rFonts w:ascii="Source Sans Pro" w:eastAsia="Times New Roman" w:hAnsi="Source Sans Pro" w:cs="Arial"/>
          <w:b/>
          <w:sz w:val="24"/>
          <w:szCs w:val="24"/>
          <w:lang w:val="fr-FR" w:eastAsia="ar-SA"/>
        </w:rPr>
        <w:t xml:space="preserve"> de </w:t>
      </w:r>
      <w:proofErr w:type="spellStart"/>
      <w:r w:rsidRPr="009D2DC6">
        <w:rPr>
          <w:rFonts w:ascii="Source Sans Pro" w:eastAsia="Times New Roman" w:hAnsi="Source Sans Pro" w:cs="Arial"/>
          <w:b/>
          <w:sz w:val="24"/>
          <w:szCs w:val="24"/>
          <w:lang w:val="fr-FR" w:eastAsia="ar-SA"/>
        </w:rPr>
        <w:t>catre</w:t>
      </w:r>
      <w:proofErr w:type="spellEnd"/>
      <w:r w:rsidRPr="009D2DC6">
        <w:rPr>
          <w:rFonts w:ascii="Source Sans Pro" w:eastAsia="Times New Roman" w:hAnsi="Source Sans Pro" w:cs="Arial"/>
          <w:b/>
          <w:sz w:val="24"/>
          <w:szCs w:val="24"/>
          <w:lang w:val="fr-FR" w:eastAsia="ar-SA"/>
        </w:rPr>
        <w:t xml:space="preserve"> </w:t>
      </w:r>
      <w:proofErr w:type="spellStart"/>
      <w:r w:rsidRPr="009D2DC6">
        <w:rPr>
          <w:rFonts w:ascii="Source Sans Pro" w:eastAsia="Times New Roman" w:hAnsi="Source Sans Pro" w:cs="Arial"/>
          <w:b/>
          <w:sz w:val="24"/>
          <w:szCs w:val="24"/>
          <w:lang w:val="fr-FR" w:eastAsia="ar-SA"/>
        </w:rPr>
        <w:t>electricieni</w:t>
      </w:r>
      <w:proofErr w:type="spellEnd"/>
      <w:r w:rsidRPr="009D2DC6">
        <w:rPr>
          <w:rFonts w:ascii="Source Sans Pro" w:eastAsia="Times New Roman" w:hAnsi="Source Sans Pro" w:cs="Arial"/>
          <w:b/>
          <w:sz w:val="24"/>
          <w:szCs w:val="24"/>
          <w:lang w:val="fr-FR" w:eastAsia="ar-SA"/>
        </w:rPr>
        <w:t xml:space="preserve"> </w:t>
      </w:r>
      <w:proofErr w:type="spellStart"/>
      <w:r w:rsidRPr="009D2DC6">
        <w:rPr>
          <w:rFonts w:ascii="Source Sans Pro" w:eastAsia="Times New Roman" w:hAnsi="Source Sans Pro" w:cs="Arial"/>
          <w:b/>
          <w:sz w:val="24"/>
          <w:szCs w:val="24"/>
          <w:lang w:val="fr-FR" w:eastAsia="ar-SA"/>
        </w:rPr>
        <w:t>autorizati</w:t>
      </w:r>
      <w:proofErr w:type="spellEnd"/>
      <w:r w:rsidRPr="009D2DC6">
        <w:rPr>
          <w:rFonts w:ascii="Source Sans Pro" w:eastAsia="Times New Roman" w:hAnsi="Source Sans Pro" w:cs="Arial"/>
          <w:b/>
          <w:sz w:val="24"/>
          <w:szCs w:val="24"/>
          <w:lang w:val="fr-FR" w:eastAsia="ar-SA"/>
        </w:rPr>
        <w:t xml:space="preserve">, care vor </w:t>
      </w:r>
      <w:proofErr w:type="spellStart"/>
      <w:r w:rsidRPr="009D2DC6">
        <w:rPr>
          <w:rFonts w:ascii="Source Sans Pro" w:eastAsia="Times New Roman" w:hAnsi="Source Sans Pro" w:cs="Arial"/>
          <w:b/>
          <w:sz w:val="24"/>
          <w:szCs w:val="24"/>
          <w:lang w:val="fr-FR" w:eastAsia="ar-SA"/>
        </w:rPr>
        <w:t>emite</w:t>
      </w:r>
      <w:proofErr w:type="spellEnd"/>
      <w:r w:rsidRPr="009D2DC6">
        <w:rPr>
          <w:rFonts w:ascii="Source Sans Pro" w:eastAsia="Times New Roman" w:hAnsi="Source Sans Pro" w:cs="Arial"/>
          <w:b/>
          <w:sz w:val="24"/>
          <w:szCs w:val="24"/>
          <w:lang w:val="fr-FR" w:eastAsia="ar-SA"/>
        </w:rPr>
        <w:t xml:space="preserve"> un </w:t>
      </w:r>
      <w:proofErr w:type="spellStart"/>
      <w:r w:rsidRPr="009D2DC6">
        <w:rPr>
          <w:rFonts w:ascii="Source Sans Pro" w:eastAsia="Times New Roman" w:hAnsi="Source Sans Pro" w:cs="Arial"/>
          <w:b/>
          <w:sz w:val="24"/>
          <w:szCs w:val="24"/>
          <w:lang w:val="fr-FR" w:eastAsia="ar-SA"/>
        </w:rPr>
        <w:t>buletin</w:t>
      </w:r>
      <w:proofErr w:type="spellEnd"/>
      <w:r w:rsidRPr="009D2DC6">
        <w:rPr>
          <w:rFonts w:ascii="Source Sans Pro" w:eastAsia="Times New Roman" w:hAnsi="Source Sans Pro" w:cs="Arial"/>
          <w:b/>
          <w:sz w:val="24"/>
          <w:szCs w:val="24"/>
          <w:lang w:val="fr-FR" w:eastAsia="ar-SA"/>
        </w:rPr>
        <w:t xml:space="preserve"> de </w:t>
      </w:r>
      <w:proofErr w:type="spellStart"/>
      <w:r w:rsidRPr="009D2DC6">
        <w:rPr>
          <w:rFonts w:ascii="Source Sans Pro" w:eastAsia="Times New Roman" w:hAnsi="Source Sans Pro" w:cs="Arial"/>
          <w:b/>
          <w:sz w:val="24"/>
          <w:szCs w:val="24"/>
          <w:lang w:val="fr-FR" w:eastAsia="ar-SA"/>
        </w:rPr>
        <w:t>incercare</w:t>
      </w:r>
      <w:proofErr w:type="spellEnd"/>
      <w:r w:rsidRPr="009D2DC6">
        <w:rPr>
          <w:rFonts w:ascii="Source Sans Pro" w:eastAsia="Times New Roman" w:hAnsi="Source Sans Pro" w:cs="Arial"/>
          <w:b/>
          <w:sz w:val="24"/>
          <w:szCs w:val="24"/>
          <w:lang w:val="fr-FR" w:eastAsia="ar-SA"/>
        </w:rPr>
        <w:t xml:space="preserve"> a </w:t>
      </w:r>
      <w:proofErr w:type="spellStart"/>
      <w:r w:rsidRPr="009D2DC6">
        <w:rPr>
          <w:rFonts w:ascii="Source Sans Pro" w:eastAsia="Times New Roman" w:hAnsi="Source Sans Pro" w:cs="Arial"/>
          <w:b/>
          <w:sz w:val="24"/>
          <w:szCs w:val="24"/>
          <w:lang w:val="fr-FR" w:eastAsia="ar-SA"/>
        </w:rPr>
        <w:t>prizei</w:t>
      </w:r>
      <w:proofErr w:type="spellEnd"/>
      <w:r w:rsidRPr="009D2DC6">
        <w:rPr>
          <w:rFonts w:ascii="Source Sans Pro" w:eastAsia="Times New Roman" w:hAnsi="Source Sans Pro" w:cs="Arial"/>
          <w:b/>
          <w:sz w:val="24"/>
          <w:szCs w:val="24"/>
          <w:lang w:val="fr-FR" w:eastAsia="ar-SA"/>
        </w:rPr>
        <w:t xml:space="preserve"> de </w:t>
      </w:r>
      <w:proofErr w:type="spellStart"/>
      <w:r w:rsidRPr="009D2DC6">
        <w:rPr>
          <w:rFonts w:ascii="Source Sans Pro" w:eastAsia="Times New Roman" w:hAnsi="Source Sans Pro" w:cs="Arial"/>
          <w:b/>
          <w:sz w:val="24"/>
          <w:szCs w:val="24"/>
          <w:lang w:val="fr-FR" w:eastAsia="ar-SA"/>
        </w:rPr>
        <w:t>pamant</w:t>
      </w:r>
      <w:proofErr w:type="spellEnd"/>
      <w:r w:rsidRPr="009D2DC6">
        <w:rPr>
          <w:rFonts w:ascii="Source Sans Pro" w:eastAsia="Times New Roman" w:hAnsi="Source Sans Pro" w:cs="Arial"/>
          <w:b/>
          <w:sz w:val="24"/>
          <w:szCs w:val="24"/>
          <w:lang w:val="fr-FR" w:eastAsia="ar-SA"/>
        </w:rPr>
        <w:t>.</w:t>
      </w:r>
    </w:p>
    <w:p w14:paraId="3FFF91A0" w14:textId="77777777" w:rsidR="00B95361" w:rsidRPr="009D2DC6" w:rsidRDefault="00B95361" w:rsidP="00B95361">
      <w:pPr>
        <w:autoSpaceDE w:val="0"/>
        <w:autoSpaceDN w:val="0"/>
        <w:adjustRightInd w:val="0"/>
        <w:spacing w:after="0"/>
        <w:ind w:firstLine="426"/>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 xml:space="preserve">Se </w:t>
      </w:r>
      <w:r w:rsidRPr="009D2DC6">
        <w:rPr>
          <w:rFonts w:ascii="Source Sans Pro" w:eastAsia="Times New Roman" w:hAnsi="Source Sans Pro" w:cs="Arial"/>
          <w:b/>
          <w:sz w:val="24"/>
          <w:szCs w:val="24"/>
          <w:lang w:val="it-IT"/>
        </w:rPr>
        <w:t>i</w:t>
      </w:r>
      <w:r w:rsidRPr="009D2DC6">
        <w:rPr>
          <w:rFonts w:ascii="Source Sans Pro" w:eastAsia="Times New Roman" w:hAnsi="Source Sans Pro" w:cs="Arial"/>
          <w:b/>
          <w:bCs/>
          <w:sz w:val="24"/>
          <w:szCs w:val="24"/>
          <w:lang w:val="it-IT"/>
        </w:rPr>
        <w:t>nterzice</w:t>
      </w:r>
      <w:r w:rsidRPr="009D2DC6">
        <w:rPr>
          <w:rFonts w:ascii="Source Sans Pro" w:eastAsia="Times New Roman" w:hAnsi="Source Sans Pro" w:cs="Arial"/>
          <w:sz w:val="24"/>
          <w:szCs w:val="24"/>
          <w:lang w:val="it-IT"/>
        </w:rPr>
        <w:t xml:space="preserve"> legarea in serie a maselor materialelor si echipamentelor legate la conductoarele de protectie intr-un circuit de protectie.</w:t>
      </w:r>
    </w:p>
    <w:p w14:paraId="4A82841C" w14:textId="77777777" w:rsidR="00B95361" w:rsidRPr="009D2DC6" w:rsidRDefault="00B95361" w:rsidP="00B95361">
      <w:pPr>
        <w:autoSpaceDE w:val="0"/>
        <w:autoSpaceDN w:val="0"/>
        <w:adjustRightInd w:val="0"/>
        <w:spacing w:after="0"/>
        <w:ind w:firstLine="426"/>
        <w:jc w:val="both"/>
        <w:rPr>
          <w:rFonts w:ascii="Source Sans Pro" w:eastAsia="Times New Roman" w:hAnsi="Source Sans Pro" w:cs="Arial"/>
          <w:b/>
          <w:bCs/>
          <w:sz w:val="24"/>
          <w:szCs w:val="24"/>
          <w:lang w:val="it-IT"/>
        </w:rPr>
      </w:pPr>
      <w:r w:rsidRPr="009D2DC6">
        <w:rPr>
          <w:rFonts w:ascii="Source Sans Pro" w:eastAsia="Times New Roman" w:hAnsi="Source Sans Pro" w:cs="Arial"/>
          <w:b/>
          <w:bCs/>
          <w:sz w:val="24"/>
          <w:szCs w:val="24"/>
          <w:lang w:val="it-IT"/>
        </w:rPr>
        <w:t>In cazul in care priza de pamant executata conform indicatiilor de mai sus nu atinge valoarea impusa, aceasta se va completa cu electrozi orizontali si verticali pana la atingerea valorii normate.</w:t>
      </w:r>
    </w:p>
    <w:p w14:paraId="6E8BB7BE" w14:textId="77777777" w:rsidR="00B95361" w:rsidRPr="009D2DC6" w:rsidRDefault="00B95361" w:rsidP="00B95361">
      <w:pPr>
        <w:suppressAutoHyphens/>
        <w:autoSpaceDE w:val="0"/>
        <w:spacing w:after="0"/>
        <w:ind w:firstLine="360"/>
        <w:jc w:val="both"/>
        <w:rPr>
          <w:rFonts w:ascii="Source Sans Pro" w:eastAsia="Times New Roman" w:hAnsi="Source Sans Pro" w:cs="Arial"/>
          <w:b/>
          <w:sz w:val="24"/>
          <w:szCs w:val="24"/>
          <w:lang w:val="fr-FR" w:eastAsia="ar-SA"/>
        </w:rPr>
      </w:pPr>
    </w:p>
    <w:p w14:paraId="0114D6DC" w14:textId="2A3C3A0D"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45" w:name="_Toc49088030"/>
      <w:bookmarkStart w:id="46" w:name="_Toc58565308"/>
      <w:r w:rsidRPr="009D2DC6">
        <w:rPr>
          <w:rFonts w:ascii="Source Sans Pro" w:eastAsia="Times New Roman" w:hAnsi="Source Sans Pro" w:cs="Arial"/>
          <w:b/>
          <w:bCs/>
          <w:sz w:val="24"/>
          <w:szCs w:val="24"/>
          <w:lang w:val="ro-RO" w:eastAsia="ar-SA"/>
        </w:rPr>
        <w:lastRenderedPageBreak/>
        <w:t>2.1</w:t>
      </w:r>
      <w:r w:rsidR="00EF3541" w:rsidRPr="009D2DC6">
        <w:rPr>
          <w:rFonts w:ascii="Source Sans Pro" w:eastAsia="Times New Roman" w:hAnsi="Source Sans Pro" w:cs="Arial"/>
          <w:b/>
          <w:bCs/>
          <w:sz w:val="24"/>
          <w:szCs w:val="24"/>
          <w:lang w:val="ro-RO" w:eastAsia="ar-SA"/>
        </w:rPr>
        <w:t>0</w:t>
      </w:r>
      <w:r w:rsidRPr="009D2DC6">
        <w:rPr>
          <w:rFonts w:ascii="Source Sans Pro" w:eastAsia="Times New Roman" w:hAnsi="Source Sans Pro" w:cs="Arial"/>
          <w:b/>
          <w:bCs/>
          <w:sz w:val="24"/>
          <w:szCs w:val="24"/>
          <w:lang w:val="ro-RO" w:eastAsia="ar-SA"/>
        </w:rPr>
        <w:t xml:space="preserve"> INSTALATIE DE PROTECTIE IMPOTRIVA SUPRATENSIUNILOR ATMOSFERICE (PARATRASNET) SAU DIN RETEA</w:t>
      </w:r>
      <w:bookmarkEnd w:id="45"/>
      <w:bookmarkEnd w:id="46"/>
      <w:r w:rsidR="00AF5059" w:rsidRPr="009D2DC6">
        <w:rPr>
          <w:rFonts w:ascii="Source Sans Pro" w:eastAsia="Times New Roman" w:hAnsi="Source Sans Pro" w:cs="Arial"/>
          <w:b/>
          <w:bCs/>
          <w:sz w:val="24"/>
          <w:szCs w:val="24"/>
          <w:lang w:val="ro-RO" w:eastAsia="ar-SA"/>
        </w:rPr>
        <w:t xml:space="preserve"> </w:t>
      </w:r>
      <w:r w:rsidR="00AF5059" w:rsidRPr="009D2DC6">
        <w:rPr>
          <w:rFonts w:ascii="Source Sans Pro" w:hAnsi="Source Sans Pro" w:cs="Arial"/>
          <w:b/>
          <w:bCs/>
          <w:sz w:val="24"/>
          <w:szCs w:val="24"/>
          <w:lang w:val="it-IT"/>
        </w:rPr>
        <w:t>– PROPUS</w:t>
      </w:r>
    </w:p>
    <w:p w14:paraId="17835984" w14:textId="12433DCD" w:rsidR="00B95361" w:rsidRPr="009D2DC6" w:rsidRDefault="00B95361" w:rsidP="00B95361">
      <w:pPr>
        <w:spacing w:after="0"/>
        <w:ind w:firstLine="390"/>
        <w:jc w:val="both"/>
        <w:rPr>
          <w:rFonts w:ascii="Source Sans Pro" w:eastAsia="Times New Roman" w:hAnsi="Source Sans Pro" w:cs="Arial"/>
          <w:sz w:val="24"/>
          <w:szCs w:val="24"/>
          <w:lang w:val="it-IT"/>
        </w:rPr>
      </w:pPr>
      <w:r w:rsidRPr="009D2DC6">
        <w:rPr>
          <w:rFonts w:ascii="Source Sans Pro" w:eastAsia="Times New Roman" w:hAnsi="Source Sans Pro" w:cs="Arial"/>
          <w:sz w:val="24"/>
          <w:szCs w:val="24"/>
          <w:lang w:val="it-IT"/>
        </w:rPr>
        <w:t>Pe baza caracteristilor imobilului acesta se va proteja cu o instalatie de protectie impotriva loviturilor de trasnet care va asigura clasa I</w:t>
      </w:r>
      <w:r w:rsidR="00EF3541" w:rsidRPr="009D2DC6">
        <w:rPr>
          <w:rFonts w:ascii="Source Sans Pro" w:eastAsia="Times New Roman" w:hAnsi="Source Sans Pro" w:cs="Arial"/>
          <w:sz w:val="24"/>
          <w:szCs w:val="24"/>
          <w:lang w:val="it-IT"/>
        </w:rPr>
        <w:t>V</w:t>
      </w:r>
      <w:r w:rsidR="008E5331" w:rsidRPr="009D2DC6">
        <w:rPr>
          <w:rFonts w:ascii="Source Sans Pro" w:eastAsia="Times New Roman" w:hAnsi="Source Sans Pro" w:cs="Arial"/>
          <w:sz w:val="24"/>
          <w:szCs w:val="24"/>
          <w:lang w:val="it-IT"/>
        </w:rPr>
        <w:t xml:space="preserve"> (Normală)</w:t>
      </w:r>
      <w:r w:rsidRPr="009D2DC6">
        <w:rPr>
          <w:rFonts w:ascii="Source Sans Pro" w:eastAsia="Times New Roman" w:hAnsi="Source Sans Pro" w:cs="Arial"/>
          <w:sz w:val="24"/>
          <w:szCs w:val="24"/>
          <w:lang w:val="it-IT"/>
        </w:rPr>
        <w:t xml:space="preserve"> de protectie. Aceast nivel de protectie va fi realizat constructiv prin metoda ochiurilor de retea.</w:t>
      </w:r>
      <w:r w:rsidRPr="009D2DC6">
        <w:rPr>
          <w:rFonts w:ascii="Source Sans Pro" w:eastAsia="ArialNarrow" w:hAnsi="Source Sans Pro" w:cs="Arial"/>
          <w:sz w:val="24"/>
          <w:szCs w:val="24"/>
          <w:lang w:val="it-IT"/>
        </w:rPr>
        <w:t xml:space="preserve"> </w:t>
      </w:r>
    </w:p>
    <w:p w14:paraId="7FBD00F1" w14:textId="6CEBED0D" w:rsidR="00B34C5B" w:rsidRPr="009D2DC6" w:rsidRDefault="00B95361" w:rsidP="00B95361">
      <w:pPr>
        <w:autoSpaceDE w:val="0"/>
        <w:autoSpaceDN w:val="0"/>
        <w:adjustRightInd w:val="0"/>
        <w:spacing w:after="0"/>
        <w:ind w:firstLine="389"/>
        <w:jc w:val="both"/>
        <w:rPr>
          <w:rFonts w:ascii="Source Sans Pro" w:eastAsia="Times New Roman" w:hAnsi="Source Sans Pro" w:cs="Arial"/>
          <w:bCs/>
          <w:sz w:val="24"/>
          <w:szCs w:val="24"/>
          <w:lang w:val="it-IT"/>
        </w:rPr>
      </w:pPr>
      <w:r w:rsidRPr="009D2DC6">
        <w:rPr>
          <w:rFonts w:ascii="Source Sans Pro" w:eastAsia="Times New Roman" w:hAnsi="Source Sans Pro" w:cs="Arial"/>
          <w:bCs/>
          <w:sz w:val="24"/>
          <w:szCs w:val="24"/>
          <w:lang w:val="it-IT"/>
        </w:rPr>
        <w:t xml:space="preserve">Reteaua de captare se va realiza cu conductor rotund de </w:t>
      </w:r>
      <w:r w:rsidR="008E5331" w:rsidRPr="009D2DC6">
        <w:rPr>
          <w:rFonts w:ascii="Source Sans Pro" w:eastAsia="Times New Roman" w:hAnsi="Source Sans Pro" w:cs="Arial"/>
          <w:bCs/>
          <w:sz w:val="24"/>
          <w:szCs w:val="24"/>
          <w:lang w:val="it-IT"/>
        </w:rPr>
        <w:t>din Aluminiu</w:t>
      </w:r>
      <w:r w:rsidRPr="009D2DC6">
        <w:rPr>
          <w:rFonts w:ascii="Source Sans Pro" w:eastAsia="Times New Roman" w:hAnsi="Source Sans Pro" w:cs="Arial"/>
          <w:bCs/>
          <w:sz w:val="24"/>
          <w:szCs w:val="24"/>
          <w:lang w:val="it-IT"/>
        </w:rPr>
        <w:t xml:space="preserve"> </w:t>
      </w:r>
      <w:r w:rsidRPr="009D2DC6">
        <w:rPr>
          <w:rFonts w:ascii="Source Sans Pro" w:eastAsia="Times New Roman" w:hAnsi="Source Sans Pro" w:cs="Arial"/>
          <w:sz w:val="24"/>
          <w:szCs w:val="24"/>
          <w:lang w:val="it-IT"/>
        </w:rPr>
        <w:t xml:space="preserve">Ø10mm. </w:t>
      </w:r>
      <w:r w:rsidRPr="009D2DC6">
        <w:rPr>
          <w:rFonts w:ascii="Source Sans Pro" w:eastAsia="Times New Roman" w:hAnsi="Source Sans Pro" w:cs="Arial"/>
          <w:bCs/>
          <w:sz w:val="24"/>
          <w:szCs w:val="24"/>
          <w:lang w:val="it-IT"/>
        </w:rPr>
        <w:t xml:space="preserve">Suportii de prindere ai conductorului rotund de captare nu trebuie sa afecteze caracteristicile hidroizolante ale acoperisului sau ale elementelor de constructie pe care sunt montati. </w:t>
      </w:r>
    </w:p>
    <w:p w14:paraId="250DDB26" w14:textId="55385B13" w:rsidR="00B95361" w:rsidRPr="009D2DC6" w:rsidRDefault="00121E8C" w:rsidP="00B95361">
      <w:pPr>
        <w:autoSpaceDE w:val="0"/>
        <w:autoSpaceDN w:val="0"/>
        <w:adjustRightInd w:val="0"/>
        <w:spacing w:after="0"/>
        <w:ind w:firstLine="389"/>
        <w:jc w:val="both"/>
        <w:rPr>
          <w:rFonts w:ascii="Source Sans Pro" w:eastAsia="Times New Roman" w:hAnsi="Source Sans Pro" w:cs="Arial"/>
          <w:bCs/>
          <w:sz w:val="24"/>
          <w:szCs w:val="24"/>
          <w:lang w:val="it-IT"/>
        </w:rPr>
      </w:pPr>
      <w:r w:rsidRPr="009D2DC6">
        <w:rPr>
          <w:rFonts w:ascii="Source Sans Pro" w:eastAsia="Times New Roman" w:hAnsi="Source Sans Pro" w:cs="Arial"/>
          <w:bCs/>
          <w:sz w:val="24"/>
          <w:szCs w:val="24"/>
          <w:lang w:val="it-IT"/>
        </w:rPr>
        <w:t>Se</w:t>
      </w:r>
      <w:r w:rsidR="007B6CCC" w:rsidRPr="009D2DC6">
        <w:rPr>
          <w:rFonts w:ascii="Source Sans Pro" w:eastAsia="Times New Roman" w:hAnsi="Source Sans Pro" w:cs="Arial"/>
          <w:bCs/>
          <w:sz w:val="24"/>
          <w:szCs w:val="24"/>
          <w:lang w:val="it-IT"/>
        </w:rPr>
        <w:t xml:space="preserve"> va monta o tijă de captare</w:t>
      </w:r>
      <w:r w:rsidR="00B34C5B" w:rsidRPr="009D2DC6">
        <w:rPr>
          <w:rFonts w:ascii="Source Sans Pro" w:eastAsia="Times New Roman" w:hAnsi="Source Sans Pro" w:cs="Arial"/>
          <w:bCs/>
          <w:sz w:val="24"/>
          <w:szCs w:val="24"/>
          <w:lang w:val="it-IT"/>
        </w:rPr>
        <w:t xml:space="preserve"> cu o lungime de </w:t>
      </w:r>
      <w:r w:rsidR="00E635C7" w:rsidRPr="009D2DC6">
        <w:rPr>
          <w:rFonts w:ascii="Source Sans Pro" w:eastAsia="Times New Roman" w:hAnsi="Source Sans Pro" w:cs="Arial"/>
          <w:bCs/>
          <w:sz w:val="24"/>
          <w:szCs w:val="24"/>
          <w:lang w:val="it-IT"/>
        </w:rPr>
        <w:t>2</w:t>
      </w:r>
      <w:r w:rsidR="00B34C5B" w:rsidRPr="009D2DC6">
        <w:rPr>
          <w:rFonts w:ascii="Source Sans Pro" w:eastAsia="Times New Roman" w:hAnsi="Source Sans Pro" w:cs="Arial"/>
          <w:bCs/>
          <w:sz w:val="24"/>
          <w:szCs w:val="24"/>
          <w:lang w:val="it-IT"/>
        </w:rPr>
        <w:t xml:space="preserve">.0m pe care va fi prevăzut un dispozitiv de captare al loviturilor de trăsnet care va avea raza de protecție  Rp = minim </w:t>
      </w:r>
      <w:r w:rsidR="00E635C7" w:rsidRPr="009D2DC6">
        <w:rPr>
          <w:rFonts w:ascii="Source Sans Pro" w:eastAsia="Times New Roman" w:hAnsi="Source Sans Pro" w:cs="Arial"/>
          <w:bCs/>
          <w:sz w:val="24"/>
          <w:szCs w:val="24"/>
          <w:lang w:val="it-IT"/>
        </w:rPr>
        <w:t>35</w:t>
      </w:r>
      <w:r w:rsidR="00B34C5B" w:rsidRPr="009D2DC6">
        <w:rPr>
          <w:rFonts w:ascii="Source Sans Pro" w:eastAsia="Times New Roman" w:hAnsi="Source Sans Pro" w:cs="Arial"/>
          <w:bCs/>
          <w:sz w:val="24"/>
          <w:szCs w:val="24"/>
          <w:lang w:val="it-IT"/>
        </w:rPr>
        <w:t>m.</w:t>
      </w:r>
      <w:r w:rsidR="00B95361" w:rsidRPr="009D2DC6">
        <w:rPr>
          <w:rFonts w:ascii="Source Sans Pro" w:eastAsia="Times New Roman" w:hAnsi="Source Sans Pro" w:cs="Arial"/>
          <w:bCs/>
          <w:sz w:val="24"/>
          <w:szCs w:val="24"/>
          <w:lang w:val="it-IT"/>
        </w:rPr>
        <w:t xml:space="preserve"> </w:t>
      </w:r>
    </w:p>
    <w:p w14:paraId="1F9CF6A5" w14:textId="3E333EF5" w:rsidR="00B95361" w:rsidRPr="009D2DC6" w:rsidRDefault="00B95361" w:rsidP="00B95361">
      <w:pPr>
        <w:suppressAutoHyphens/>
        <w:autoSpaceDE w:val="0"/>
        <w:spacing w:before="120" w:after="0"/>
        <w:ind w:firstLine="389"/>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Pentru </w:t>
      </w:r>
      <w:proofErr w:type="spellStart"/>
      <w:r w:rsidRPr="009D2DC6">
        <w:rPr>
          <w:rFonts w:ascii="Source Sans Pro" w:eastAsia="Times New Roman" w:hAnsi="Source Sans Pro" w:cs="Arial"/>
          <w:sz w:val="24"/>
          <w:szCs w:val="24"/>
          <w:lang w:val="ro-RO" w:eastAsia="ar-SA"/>
        </w:rPr>
        <w:t>reteaua</w:t>
      </w:r>
      <w:proofErr w:type="spellEnd"/>
      <w:r w:rsidRPr="009D2DC6">
        <w:rPr>
          <w:rFonts w:ascii="Source Sans Pro" w:eastAsia="Times New Roman" w:hAnsi="Source Sans Pro" w:cs="Arial"/>
          <w:sz w:val="24"/>
          <w:szCs w:val="24"/>
          <w:lang w:val="ro-RO" w:eastAsia="ar-SA"/>
        </w:rPr>
        <w:t xml:space="preserve"> de captare se </w:t>
      </w:r>
      <w:proofErr w:type="spellStart"/>
      <w:r w:rsidRPr="009D2DC6">
        <w:rPr>
          <w:rFonts w:ascii="Source Sans Pro" w:eastAsia="Times New Roman" w:hAnsi="Source Sans Pro" w:cs="Arial"/>
          <w:sz w:val="24"/>
          <w:szCs w:val="24"/>
          <w:lang w:val="ro-RO" w:eastAsia="ar-SA"/>
        </w:rPr>
        <w:t>realizeaza</w:t>
      </w:r>
      <w:proofErr w:type="spellEnd"/>
      <w:r w:rsidRPr="009D2DC6">
        <w:rPr>
          <w:rFonts w:ascii="Source Sans Pro" w:eastAsia="Times New Roman" w:hAnsi="Source Sans Pro" w:cs="Arial"/>
          <w:sz w:val="24"/>
          <w:szCs w:val="24"/>
          <w:lang w:val="ro-RO" w:eastAsia="ar-SA"/>
        </w:rPr>
        <w:t xml:space="preserve"> </w:t>
      </w:r>
      <w:r w:rsidR="00E635C7" w:rsidRPr="009D2DC6">
        <w:rPr>
          <w:rFonts w:ascii="Source Sans Pro" w:eastAsia="Times New Roman" w:hAnsi="Source Sans Pro" w:cs="Arial"/>
          <w:sz w:val="24"/>
          <w:szCs w:val="24"/>
          <w:lang w:val="ro-RO" w:eastAsia="ar-SA"/>
        </w:rPr>
        <w:t>4</w:t>
      </w:r>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coborari</w:t>
      </w:r>
      <w:proofErr w:type="spellEnd"/>
      <w:r w:rsidRPr="009D2DC6">
        <w:rPr>
          <w:rFonts w:ascii="Source Sans Pro" w:eastAsia="Times New Roman" w:hAnsi="Source Sans Pro" w:cs="Arial"/>
          <w:sz w:val="24"/>
          <w:szCs w:val="24"/>
          <w:lang w:val="ro-RO" w:eastAsia="ar-SA"/>
        </w:rPr>
        <w:t xml:space="preserve"> cu conductor rotund </w:t>
      </w:r>
      <w:r w:rsidRPr="009D2DC6">
        <w:rPr>
          <w:rFonts w:ascii="Source Sans Pro" w:eastAsia="Times New Roman" w:hAnsi="Source Sans Pro" w:cs="Arial"/>
          <w:sz w:val="24"/>
          <w:szCs w:val="24"/>
          <w:lang w:val="it-IT"/>
        </w:rPr>
        <w:t>OL-Zn Ø10mm</w:t>
      </w:r>
      <w:r w:rsidRPr="009D2DC6">
        <w:rPr>
          <w:rFonts w:ascii="Source Sans Pro" w:eastAsia="Times New Roman" w:hAnsi="Source Sans Pro" w:cs="Arial"/>
          <w:sz w:val="24"/>
          <w:szCs w:val="24"/>
          <w:lang w:val="ro-RO" w:eastAsia="ar-SA"/>
        </w:rPr>
        <w:t xml:space="preserve">. Aceste </w:t>
      </w:r>
      <w:proofErr w:type="spellStart"/>
      <w:r w:rsidRPr="009D2DC6">
        <w:rPr>
          <w:rFonts w:ascii="Source Sans Pro" w:eastAsia="Times New Roman" w:hAnsi="Source Sans Pro" w:cs="Arial"/>
          <w:sz w:val="24"/>
          <w:szCs w:val="24"/>
          <w:lang w:val="ro-RO" w:eastAsia="ar-SA"/>
        </w:rPr>
        <w:t>coborari</w:t>
      </w:r>
      <w:proofErr w:type="spellEnd"/>
      <w:r w:rsidRPr="009D2DC6">
        <w:rPr>
          <w:rFonts w:ascii="Source Sans Pro" w:eastAsia="Times New Roman" w:hAnsi="Source Sans Pro" w:cs="Arial"/>
          <w:sz w:val="24"/>
          <w:szCs w:val="24"/>
          <w:lang w:val="ro-RO" w:eastAsia="ar-SA"/>
        </w:rPr>
        <w:t xml:space="preserve"> se vor lega la priza de </w:t>
      </w:r>
      <w:proofErr w:type="spellStart"/>
      <w:r w:rsidRPr="009D2DC6">
        <w:rPr>
          <w:rFonts w:ascii="Source Sans Pro" w:eastAsia="Times New Roman" w:hAnsi="Source Sans Pro" w:cs="Arial"/>
          <w:sz w:val="24"/>
          <w:szCs w:val="24"/>
          <w:lang w:val="ro-RO" w:eastAsia="ar-SA"/>
        </w:rPr>
        <w:t>pamant</w:t>
      </w:r>
      <w:proofErr w:type="spellEnd"/>
      <w:r w:rsidRPr="009D2DC6">
        <w:rPr>
          <w:rFonts w:ascii="Source Sans Pro" w:eastAsia="Times New Roman" w:hAnsi="Source Sans Pro" w:cs="Arial"/>
          <w:sz w:val="24"/>
          <w:szCs w:val="24"/>
          <w:lang w:val="ro-RO" w:eastAsia="ar-SA"/>
        </w:rPr>
        <w:t xml:space="preserve"> </w:t>
      </w:r>
      <w:r w:rsidR="008E5331" w:rsidRPr="009D2DC6">
        <w:rPr>
          <w:rFonts w:ascii="Source Sans Pro" w:eastAsia="Times New Roman" w:hAnsi="Source Sans Pro" w:cs="Arial"/>
          <w:sz w:val="24"/>
          <w:szCs w:val="24"/>
          <w:lang w:val="ro-RO" w:eastAsia="ar-SA"/>
        </w:rPr>
        <w:t>artificială,</w:t>
      </w:r>
      <w:r w:rsidRPr="009D2DC6">
        <w:rPr>
          <w:rFonts w:ascii="Source Sans Pro" w:eastAsia="Times New Roman" w:hAnsi="Source Sans Pro" w:cs="Arial"/>
          <w:sz w:val="24"/>
          <w:szCs w:val="24"/>
          <w:lang w:val="ro-RO" w:eastAsia="ar-SA"/>
        </w:rPr>
        <w:t xml:space="preserve"> </w:t>
      </w:r>
      <w:r w:rsidR="00121E8C" w:rsidRPr="009D2DC6">
        <w:rPr>
          <w:rFonts w:ascii="Source Sans Pro" w:eastAsia="Times New Roman" w:hAnsi="Source Sans Pro" w:cs="Arial"/>
          <w:sz w:val="24"/>
          <w:szCs w:val="24"/>
          <w:lang w:val="ro-RO" w:eastAsia="ar-SA"/>
        </w:rPr>
        <w:t>comună</w:t>
      </w:r>
      <w:r w:rsidR="007B6CCC" w:rsidRPr="009D2DC6">
        <w:rPr>
          <w:rFonts w:ascii="Source Sans Pro" w:eastAsia="Times New Roman" w:hAnsi="Source Sans Pro" w:cs="Arial"/>
          <w:sz w:val="24"/>
          <w:szCs w:val="24"/>
          <w:lang w:val="ro-RO" w:eastAsia="ar-SA"/>
        </w:rPr>
        <w:t xml:space="preserve"> </w:t>
      </w:r>
      <w:r w:rsidR="00121E8C" w:rsidRPr="009D2DC6">
        <w:rPr>
          <w:rFonts w:ascii="Source Sans Pro" w:eastAsia="Times New Roman" w:hAnsi="Source Sans Pro" w:cs="Arial"/>
          <w:sz w:val="24"/>
          <w:szCs w:val="24"/>
          <w:lang w:val="ro-RO" w:eastAsia="ar-SA"/>
        </w:rPr>
        <w:t>cu</w:t>
      </w:r>
      <w:r w:rsidR="007B6CCC" w:rsidRPr="009D2DC6">
        <w:rPr>
          <w:rFonts w:ascii="Source Sans Pro" w:eastAsia="Times New Roman" w:hAnsi="Source Sans Pro" w:cs="Arial"/>
          <w:sz w:val="24"/>
          <w:szCs w:val="24"/>
          <w:lang w:val="ro-RO" w:eastAsia="ar-SA"/>
        </w:rPr>
        <w:t xml:space="preserve"> cea a imobilului</w:t>
      </w:r>
      <w:r w:rsidR="00B34C5B" w:rsidRPr="009D2DC6">
        <w:rPr>
          <w:rFonts w:ascii="Source Sans Pro" w:eastAsia="Times New Roman" w:hAnsi="Source Sans Pro" w:cs="Arial"/>
          <w:sz w:val="24"/>
          <w:szCs w:val="24"/>
          <w:lang w:val="ro-RO" w:eastAsia="ar-SA"/>
        </w:rPr>
        <w:t>,</w:t>
      </w:r>
      <w:r w:rsidRPr="009D2DC6">
        <w:rPr>
          <w:rFonts w:ascii="Source Sans Pro" w:eastAsia="Times New Roman" w:hAnsi="Source Sans Pro" w:cs="Arial"/>
          <w:sz w:val="24"/>
          <w:szCs w:val="24"/>
          <w:lang w:val="ro-RO" w:eastAsia="ar-SA"/>
        </w:rPr>
        <w:t xml:space="preserve"> prin intermediul pieselor de </w:t>
      </w:r>
      <w:proofErr w:type="spellStart"/>
      <w:r w:rsidRPr="009D2DC6">
        <w:rPr>
          <w:rFonts w:ascii="Source Sans Pro" w:eastAsia="Times New Roman" w:hAnsi="Source Sans Pro" w:cs="Arial"/>
          <w:sz w:val="24"/>
          <w:szCs w:val="24"/>
          <w:lang w:val="ro-RO" w:eastAsia="ar-SA"/>
        </w:rPr>
        <w:t>separatie</w:t>
      </w:r>
      <w:proofErr w:type="spellEnd"/>
      <w:r w:rsidRPr="009D2DC6">
        <w:rPr>
          <w:rFonts w:ascii="Source Sans Pro" w:eastAsia="Times New Roman" w:hAnsi="Source Sans Pro" w:cs="Arial"/>
          <w:sz w:val="24"/>
          <w:szCs w:val="24"/>
          <w:lang w:val="ro-RO" w:eastAsia="ar-SA"/>
        </w:rPr>
        <w:t xml:space="preserve"> (PS) care se </w:t>
      </w:r>
      <w:proofErr w:type="spellStart"/>
      <w:r w:rsidRPr="009D2DC6">
        <w:rPr>
          <w:rFonts w:ascii="Source Sans Pro" w:eastAsia="Times New Roman" w:hAnsi="Source Sans Pro" w:cs="Arial"/>
          <w:sz w:val="24"/>
          <w:szCs w:val="24"/>
          <w:lang w:val="ro-RO" w:eastAsia="ar-SA"/>
        </w:rPr>
        <w:t>montateaza</w:t>
      </w:r>
      <w:proofErr w:type="spellEnd"/>
      <w:r w:rsidRPr="009D2DC6">
        <w:rPr>
          <w:rFonts w:ascii="Source Sans Pro" w:eastAsia="Times New Roman" w:hAnsi="Source Sans Pro" w:cs="Arial"/>
          <w:sz w:val="24"/>
          <w:szCs w:val="24"/>
          <w:lang w:val="ro-RO" w:eastAsia="ar-SA"/>
        </w:rPr>
        <w:t xml:space="preserve"> la cota 0.5 m fata de cota terenului amenajat (CTA) sau incastrate in trotuar. Conductoarele de coborâre se execută, de </w:t>
      </w:r>
      <w:proofErr w:type="spellStart"/>
      <w:r w:rsidRPr="009D2DC6">
        <w:rPr>
          <w:rFonts w:ascii="Source Sans Pro" w:eastAsia="Times New Roman" w:hAnsi="Source Sans Pro" w:cs="Arial"/>
          <w:sz w:val="24"/>
          <w:szCs w:val="24"/>
          <w:lang w:val="ro-RO" w:eastAsia="ar-SA"/>
        </w:rPr>
        <w:t>preferintă</w:t>
      </w:r>
      <w:proofErr w:type="spellEnd"/>
      <w:r w:rsidRPr="009D2DC6">
        <w:rPr>
          <w:rFonts w:ascii="Source Sans Pro" w:eastAsia="Times New Roman" w:hAnsi="Source Sans Pro" w:cs="Arial"/>
          <w:sz w:val="24"/>
          <w:szCs w:val="24"/>
          <w:lang w:val="ro-RO" w:eastAsia="ar-SA"/>
        </w:rPr>
        <w:t xml:space="preserve">, dintr-o singură bucată, fără îmbinări. În cazul în care este necesar să se efectueze </w:t>
      </w:r>
      <w:proofErr w:type="spellStart"/>
      <w:r w:rsidRPr="009D2DC6">
        <w:rPr>
          <w:rFonts w:ascii="Source Sans Pro" w:eastAsia="Times New Roman" w:hAnsi="Source Sans Pro" w:cs="Arial"/>
          <w:sz w:val="24"/>
          <w:szCs w:val="24"/>
          <w:lang w:val="ro-RO" w:eastAsia="ar-SA"/>
        </w:rPr>
        <w:t>totusi</w:t>
      </w:r>
      <w:proofErr w:type="spellEnd"/>
      <w:r w:rsidRPr="009D2DC6">
        <w:rPr>
          <w:rFonts w:ascii="Source Sans Pro" w:eastAsia="Times New Roman" w:hAnsi="Source Sans Pro" w:cs="Arial"/>
          <w:sz w:val="24"/>
          <w:szCs w:val="24"/>
          <w:lang w:val="ro-RO" w:eastAsia="ar-SA"/>
        </w:rPr>
        <w:t xml:space="preserve"> îmbinări pe traseul conductoarelor de coborâre, numărul lor trebuie redus la minimum, iar îmbinările se realizează prin sudare, lipire, sertizare, </w:t>
      </w:r>
      <w:proofErr w:type="spellStart"/>
      <w:r w:rsidRPr="009D2DC6">
        <w:rPr>
          <w:rFonts w:ascii="Source Sans Pro" w:eastAsia="Times New Roman" w:hAnsi="Source Sans Pro" w:cs="Arial"/>
          <w:sz w:val="24"/>
          <w:szCs w:val="24"/>
          <w:lang w:val="ro-RO" w:eastAsia="ar-SA"/>
        </w:rPr>
        <w:t>suruburi</w:t>
      </w:r>
      <w:proofErr w:type="spellEnd"/>
      <w:r w:rsidRPr="009D2DC6">
        <w:rPr>
          <w:rFonts w:ascii="Source Sans Pro" w:eastAsia="Times New Roman" w:hAnsi="Source Sans Pro" w:cs="Arial"/>
          <w:sz w:val="24"/>
          <w:szCs w:val="24"/>
          <w:lang w:val="ro-RO" w:eastAsia="ar-SA"/>
        </w:rPr>
        <w:t xml:space="preserve"> sau buloane.</w:t>
      </w:r>
    </w:p>
    <w:p w14:paraId="63AECBC1" w14:textId="77777777" w:rsidR="00B95361" w:rsidRPr="009D2DC6" w:rsidRDefault="00B95361" w:rsidP="00B95361">
      <w:pPr>
        <w:suppressAutoHyphens/>
        <w:autoSpaceDE w:val="0"/>
        <w:spacing w:before="120" w:after="0"/>
        <w:ind w:firstLine="389"/>
        <w:jc w:val="both"/>
        <w:rPr>
          <w:rFonts w:ascii="Source Sans Pro" w:eastAsia="Times New Roman" w:hAnsi="Source Sans Pro" w:cs="Arial"/>
          <w:sz w:val="24"/>
          <w:szCs w:val="24"/>
          <w:lang w:val="ro-RO" w:eastAsia="ar-SA"/>
        </w:rPr>
      </w:pPr>
    </w:p>
    <w:p w14:paraId="43CB88F6" w14:textId="4EC3E343"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ro-RO" w:eastAsia="ar-SA"/>
        </w:rPr>
      </w:pPr>
      <w:bookmarkStart w:id="47" w:name="_Toc321593074"/>
      <w:bookmarkStart w:id="48" w:name="_Toc49088031"/>
      <w:bookmarkStart w:id="49" w:name="_Toc58565309"/>
      <w:r w:rsidRPr="009D2DC6">
        <w:rPr>
          <w:rFonts w:ascii="Source Sans Pro" w:eastAsia="Times New Roman" w:hAnsi="Source Sans Pro" w:cs="Arial"/>
          <w:b/>
          <w:bCs/>
          <w:sz w:val="24"/>
          <w:szCs w:val="24"/>
          <w:lang w:val="ro-RO" w:eastAsia="ar-SA"/>
        </w:rPr>
        <w:t>2.1</w:t>
      </w:r>
      <w:r w:rsidR="00DB7A19" w:rsidRPr="009D2DC6">
        <w:rPr>
          <w:rFonts w:ascii="Source Sans Pro" w:eastAsia="Times New Roman" w:hAnsi="Source Sans Pro" w:cs="Arial"/>
          <w:b/>
          <w:bCs/>
          <w:sz w:val="24"/>
          <w:szCs w:val="24"/>
          <w:lang w:val="ro-RO" w:eastAsia="ar-SA"/>
        </w:rPr>
        <w:t>1</w:t>
      </w:r>
      <w:r w:rsidRPr="009D2DC6">
        <w:rPr>
          <w:rFonts w:ascii="Source Sans Pro" w:eastAsia="Times New Roman" w:hAnsi="Source Sans Pro" w:cs="Arial"/>
          <w:b/>
          <w:bCs/>
          <w:sz w:val="24"/>
          <w:szCs w:val="24"/>
          <w:lang w:val="ro-RO" w:eastAsia="ar-SA"/>
        </w:rPr>
        <w:t xml:space="preserve"> INSTALATIE DE PROTECTIE IMPOTRIVA SUPRATENSIUNILOR DIN RETEA</w:t>
      </w:r>
      <w:bookmarkEnd w:id="47"/>
      <w:bookmarkEnd w:id="48"/>
      <w:bookmarkEnd w:id="49"/>
      <w:r w:rsidR="00E635C7" w:rsidRPr="009D2DC6">
        <w:rPr>
          <w:rFonts w:ascii="Source Sans Pro" w:eastAsia="Times New Roman" w:hAnsi="Source Sans Pro" w:cs="Arial"/>
          <w:b/>
          <w:bCs/>
          <w:sz w:val="24"/>
          <w:szCs w:val="24"/>
          <w:lang w:val="ro-RO" w:eastAsia="ar-SA"/>
        </w:rPr>
        <w:t xml:space="preserve"> </w:t>
      </w:r>
      <w:r w:rsidR="00E635C7" w:rsidRPr="009D2DC6">
        <w:rPr>
          <w:rFonts w:ascii="Source Sans Pro" w:hAnsi="Source Sans Pro" w:cs="Arial"/>
          <w:b/>
          <w:bCs/>
          <w:sz w:val="24"/>
          <w:szCs w:val="24"/>
          <w:lang w:val="it-IT"/>
        </w:rPr>
        <w:t>– PROPUS</w:t>
      </w:r>
    </w:p>
    <w:p w14:paraId="72521F6E" w14:textId="6954F14C" w:rsidR="00B95361" w:rsidRPr="009D2DC6" w:rsidRDefault="00B95361" w:rsidP="00B95361">
      <w:pPr>
        <w:suppressAutoHyphens/>
        <w:autoSpaceDE w:val="0"/>
        <w:spacing w:before="120" w:after="0"/>
        <w:ind w:firstLine="389"/>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In tabloul electric </w:t>
      </w:r>
      <w:r w:rsidR="008E5331" w:rsidRPr="009D2DC6">
        <w:rPr>
          <w:rFonts w:ascii="Source Sans Pro" w:eastAsia="Times New Roman" w:hAnsi="Source Sans Pro" w:cs="Arial"/>
          <w:sz w:val="24"/>
          <w:szCs w:val="24"/>
          <w:lang w:val="ro-RO" w:eastAsia="ar-SA"/>
        </w:rPr>
        <w:t>de distribuție</w:t>
      </w:r>
      <w:r w:rsidRPr="009D2DC6">
        <w:rPr>
          <w:rFonts w:ascii="Source Sans Pro" w:eastAsia="Times New Roman" w:hAnsi="Source Sans Pro" w:cs="Arial"/>
          <w:sz w:val="24"/>
          <w:szCs w:val="24"/>
          <w:lang w:val="ro-RO" w:eastAsia="ar-SA"/>
        </w:rPr>
        <w:t xml:space="preserve"> </w:t>
      </w:r>
      <w:r w:rsidR="008E5331" w:rsidRPr="009D2DC6">
        <w:rPr>
          <w:rFonts w:ascii="Source Sans Pro" w:eastAsia="Times New Roman" w:hAnsi="Source Sans Pro" w:cs="Arial"/>
          <w:sz w:val="24"/>
          <w:szCs w:val="24"/>
          <w:lang w:val="ro-RO" w:eastAsia="ar-SA"/>
        </w:rPr>
        <w:t>va fi</w:t>
      </w:r>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prevazut</w:t>
      </w:r>
      <w:proofErr w:type="spellEnd"/>
      <w:r w:rsidRPr="009D2DC6">
        <w:rPr>
          <w:rFonts w:ascii="Source Sans Pro" w:eastAsia="Times New Roman" w:hAnsi="Source Sans Pro" w:cs="Arial"/>
          <w:sz w:val="24"/>
          <w:szCs w:val="24"/>
          <w:lang w:val="ro-RO" w:eastAsia="ar-SA"/>
        </w:rPr>
        <w:t xml:space="preserve"> un </w:t>
      </w:r>
      <w:proofErr w:type="spellStart"/>
      <w:r w:rsidRPr="009D2DC6">
        <w:rPr>
          <w:rFonts w:ascii="Source Sans Pro" w:eastAsia="Times New Roman" w:hAnsi="Source Sans Pro" w:cs="Arial"/>
          <w:sz w:val="24"/>
          <w:szCs w:val="24"/>
          <w:lang w:val="ro-RO" w:eastAsia="ar-SA"/>
        </w:rPr>
        <w:t>descarcator</w:t>
      </w:r>
      <w:proofErr w:type="spellEnd"/>
      <w:r w:rsidRPr="009D2DC6">
        <w:rPr>
          <w:rFonts w:ascii="Source Sans Pro" w:eastAsia="Times New Roman" w:hAnsi="Source Sans Pro" w:cs="Arial"/>
          <w:sz w:val="24"/>
          <w:szCs w:val="24"/>
          <w:lang w:val="ro-RO" w:eastAsia="ar-SA"/>
        </w:rPr>
        <w:t xml:space="preserve"> de supratensiuni de tip SPD, de tip I</w:t>
      </w:r>
      <w:r w:rsidR="008E5331" w:rsidRPr="009D2DC6">
        <w:rPr>
          <w:rFonts w:ascii="Source Sans Pro" w:eastAsia="Times New Roman" w:hAnsi="Source Sans Pro" w:cs="Arial"/>
          <w:sz w:val="24"/>
          <w:szCs w:val="24"/>
          <w:lang w:val="ro-RO" w:eastAsia="ar-SA"/>
        </w:rPr>
        <w:t>+2</w:t>
      </w:r>
      <w:r w:rsidRPr="009D2DC6">
        <w:rPr>
          <w:rFonts w:ascii="Source Sans Pro" w:eastAsia="Times New Roman" w:hAnsi="Source Sans Pro" w:cs="Arial"/>
          <w:sz w:val="24"/>
          <w:szCs w:val="24"/>
          <w:lang w:val="ro-RO" w:eastAsia="ar-SA"/>
        </w:rPr>
        <w:t xml:space="preserve"> (conform I7/2011). Acest lucru este necesar pentru a asigura o </w:t>
      </w:r>
      <w:proofErr w:type="spellStart"/>
      <w:r w:rsidRPr="009D2DC6">
        <w:rPr>
          <w:rFonts w:ascii="Source Sans Pro" w:eastAsia="Times New Roman" w:hAnsi="Source Sans Pro" w:cs="Arial"/>
          <w:sz w:val="24"/>
          <w:szCs w:val="24"/>
          <w:lang w:val="ro-RO" w:eastAsia="ar-SA"/>
        </w:rPr>
        <w:t>protectie</w:t>
      </w:r>
      <w:proofErr w:type="spellEnd"/>
      <w:r w:rsidRPr="009D2DC6">
        <w:rPr>
          <w:rFonts w:ascii="Source Sans Pro" w:eastAsia="Times New Roman" w:hAnsi="Source Sans Pro" w:cs="Arial"/>
          <w:sz w:val="24"/>
          <w:szCs w:val="24"/>
          <w:lang w:val="ro-RO" w:eastAsia="ar-SA"/>
        </w:rPr>
        <w:t xml:space="preserve"> cat mai buna in cazul in care o lovitura de </w:t>
      </w:r>
      <w:proofErr w:type="spellStart"/>
      <w:r w:rsidRPr="009D2DC6">
        <w:rPr>
          <w:rFonts w:ascii="Source Sans Pro" w:eastAsia="Times New Roman" w:hAnsi="Source Sans Pro" w:cs="Arial"/>
          <w:sz w:val="24"/>
          <w:szCs w:val="24"/>
          <w:lang w:val="ro-RO" w:eastAsia="ar-SA"/>
        </w:rPr>
        <w:t>trasnet</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loveste</w:t>
      </w:r>
      <w:proofErr w:type="spellEnd"/>
      <w:r w:rsidRPr="009D2DC6">
        <w:rPr>
          <w:rFonts w:ascii="Source Sans Pro" w:eastAsia="Times New Roman" w:hAnsi="Source Sans Pro" w:cs="Arial"/>
          <w:sz w:val="24"/>
          <w:szCs w:val="24"/>
          <w:lang w:val="ro-RO" w:eastAsia="ar-SA"/>
        </w:rPr>
        <w:t xml:space="preserve"> </w:t>
      </w:r>
      <w:r w:rsidR="00B34C5B" w:rsidRPr="009D2DC6">
        <w:rPr>
          <w:rFonts w:ascii="Source Sans Pro" w:eastAsia="Times New Roman" w:hAnsi="Source Sans Pro" w:cs="Arial"/>
          <w:sz w:val="24"/>
          <w:szCs w:val="24"/>
          <w:lang w:val="ro-RO" w:eastAsia="ar-SA"/>
        </w:rPr>
        <w:t>obiectivul</w:t>
      </w:r>
      <w:r w:rsidRPr="009D2DC6">
        <w:rPr>
          <w:rFonts w:ascii="Source Sans Pro" w:eastAsia="Times New Roman" w:hAnsi="Source Sans Pro" w:cs="Arial"/>
          <w:sz w:val="24"/>
          <w:szCs w:val="24"/>
          <w:lang w:val="ro-RO" w:eastAsia="ar-SA"/>
        </w:rPr>
        <w:t xml:space="preserve"> sau un punct din apropierea </w:t>
      </w:r>
      <w:r w:rsidR="00B34C5B" w:rsidRPr="009D2DC6">
        <w:rPr>
          <w:rFonts w:ascii="Source Sans Pro" w:eastAsia="Times New Roman" w:hAnsi="Source Sans Pro" w:cs="Arial"/>
          <w:sz w:val="24"/>
          <w:szCs w:val="24"/>
          <w:lang w:val="ro-RO" w:eastAsia="ar-SA"/>
        </w:rPr>
        <w:t>acestuia</w:t>
      </w:r>
      <w:r w:rsidRPr="009D2DC6">
        <w:rPr>
          <w:rFonts w:ascii="Source Sans Pro" w:eastAsia="Times New Roman" w:hAnsi="Source Sans Pro" w:cs="Arial"/>
          <w:sz w:val="24"/>
          <w:szCs w:val="24"/>
          <w:lang w:val="ro-RO" w:eastAsia="ar-SA"/>
        </w:rPr>
        <w:t xml:space="preserve">. Conectarea SPD in circuitul de protejat se face astfel </w:t>
      </w:r>
      <w:proofErr w:type="spellStart"/>
      <w:r w:rsidRPr="009D2DC6">
        <w:rPr>
          <w:rFonts w:ascii="Source Sans Pro" w:eastAsia="Times New Roman" w:hAnsi="Source Sans Pro" w:cs="Arial"/>
          <w:sz w:val="24"/>
          <w:szCs w:val="24"/>
          <w:lang w:val="ro-RO" w:eastAsia="ar-SA"/>
        </w:rPr>
        <w:t>incat</w:t>
      </w:r>
      <w:proofErr w:type="spellEnd"/>
      <w:r w:rsidRPr="009D2DC6">
        <w:rPr>
          <w:rFonts w:ascii="Source Sans Pro" w:eastAsia="Times New Roman" w:hAnsi="Source Sans Pro" w:cs="Arial"/>
          <w:sz w:val="24"/>
          <w:szCs w:val="24"/>
          <w:lang w:val="ro-RO" w:eastAsia="ar-SA"/>
        </w:rPr>
        <w:t xml:space="preserve"> sa rezulte conductoare de maxim 0.5 m, </w:t>
      </w:r>
      <w:proofErr w:type="spellStart"/>
      <w:r w:rsidRPr="009D2DC6">
        <w:rPr>
          <w:rFonts w:ascii="Source Sans Pro" w:eastAsia="Times New Roman" w:hAnsi="Source Sans Pro" w:cs="Arial"/>
          <w:sz w:val="24"/>
          <w:szCs w:val="24"/>
          <w:lang w:val="ro-RO" w:eastAsia="ar-SA"/>
        </w:rPr>
        <w:t>avand</w:t>
      </w:r>
      <w:proofErr w:type="spellEnd"/>
      <w:r w:rsidRPr="009D2DC6">
        <w:rPr>
          <w:rFonts w:ascii="Source Sans Pro" w:eastAsia="Times New Roman" w:hAnsi="Source Sans Pro" w:cs="Arial"/>
          <w:sz w:val="24"/>
          <w:szCs w:val="24"/>
          <w:lang w:val="ro-RO" w:eastAsia="ar-SA"/>
        </w:rPr>
        <w:t xml:space="preserve"> in vedere faptul ca lungirea </w:t>
      </w:r>
      <w:proofErr w:type="spellStart"/>
      <w:r w:rsidRPr="009D2DC6">
        <w:rPr>
          <w:rFonts w:ascii="Source Sans Pro" w:eastAsia="Times New Roman" w:hAnsi="Source Sans Pro" w:cs="Arial"/>
          <w:sz w:val="24"/>
          <w:szCs w:val="24"/>
          <w:lang w:val="ro-RO" w:eastAsia="ar-SA"/>
        </w:rPr>
        <w:t>legaturii</w:t>
      </w:r>
      <w:proofErr w:type="spellEnd"/>
      <w:r w:rsidRPr="009D2DC6">
        <w:rPr>
          <w:rFonts w:ascii="Source Sans Pro" w:eastAsia="Times New Roman" w:hAnsi="Source Sans Pro" w:cs="Arial"/>
          <w:sz w:val="24"/>
          <w:szCs w:val="24"/>
          <w:lang w:val="ro-RO" w:eastAsia="ar-SA"/>
        </w:rPr>
        <w:t xml:space="preserve"> determina reducerea eficientei sistemului de </w:t>
      </w:r>
      <w:proofErr w:type="spellStart"/>
      <w:r w:rsidRPr="009D2DC6">
        <w:rPr>
          <w:rFonts w:ascii="Source Sans Pro" w:eastAsia="Times New Roman" w:hAnsi="Source Sans Pro" w:cs="Arial"/>
          <w:sz w:val="24"/>
          <w:szCs w:val="24"/>
          <w:lang w:val="ro-RO" w:eastAsia="ar-SA"/>
        </w:rPr>
        <w:t>protectie</w:t>
      </w:r>
      <w:proofErr w:type="spellEnd"/>
      <w:r w:rsidRPr="009D2DC6">
        <w:rPr>
          <w:rFonts w:ascii="Source Sans Pro" w:eastAsia="Times New Roman" w:hAnsi="Source Sans Pro" w:cs="Arial"/>
          <w:sz w:val="24"/>
          <w:szCs w:val="24"/>
          <w:lang w:val="ro-RO" w:eastAsia="ar-SA"/>
        </w:rPr>
        <w:t xml:space="preserve">. Conductoarele de </w:t>
      </w:r>
      <w:proofErr w:type="spellStart"/>
      <w:r w:rsidRPr="009D2DC6">
        <w:rPr>
          <w:rFonts w:ascii="Source Sans Pro" w:eastAsia="Times New Roman" w:hAnsi="Source Sans Pro" w:cs="Arial"/>
          <w:sz w:val="24"/>
          <w:szCs w:val="24"/>
          <w:lang w:val="ro-RO" w:eastAsia="ar-SA"/>
        </w:rPr>
        <w:t>legatura</w:t>
      </w:r>
      <w:proofErr w:type="spellEnd"/>
      <w:r w:rsidRPr="009D2DC6">
        <w:rPr>
          <w:rFonts w:ascii="Source Sans Pro" w:eastAsia="Times New Roman" w:hAnsi="Source Sans Pro" w:cs="Arial"/>
          <w:sz w:val="24"/>
          <w:szCs w:val="24"/>
          <w:lang w:val="ro-RO" w:eastAsia="ar-SA"/>
        </w:rPr>
        <w:t xml:space="preserve"> a SPD trebuie sa </w:t>
      </w:r>
      <w:proofErr w:type="spellStart"/>
      <w:r w:rsidRPr="009D2DC6">
        <w:rPr>
          <w:rFonts w:ascii="Source Sans Pro" w:eastAsia="Times New Roman" w:hAnsi="Source Sans Pro" w:cs="Arial"/>
          <w:sz w:val="24"/>
          <w:szCs w:val="24"/>
          <w:lang w:val="ro-RO" w:eastAsia="ar-SA"/>
        </w:rPr>
        <w:t>aiba</w:t>
      </w:r>
      <w:proofErr w:type="spellEnd"/>
      <w:r w:rsidRPr="009D2DC6">
        <w:rPr>
          <w:rFonts w:ascii="Source Sans Pro" w:eastAsia="Times New Roman" w:hAnsi="Source Sans Pro" w:cs="Arial"/>
          <w:sz w:val="24"/>
          <w:szCs w:val="24"/>
          <w:lang w:val="ro-RO" w:eastAsia="ar-SA"/>
        </w:rPr>
        <w:t xml:space="preserve"> o </w:t>
      </w:r>
      <w:proofErr w:type="spellStart"/>
      <w:r w:rsidRPr="009D2DC6">
        <w:rPr>
          <w:rFonts w:ascii="Source Sans Pro" w:eastAsia="Times New Roman" w:hAnsi="Source Sans Pro" w:cs="Arial"/>
          <w:sz w:val="24"/>
          <w:szCs w:val="24"/>
          <w:lang w:val="ro-RO" w:eastAsia="ar-SA"/>
        </w:rPr>
        <w:t>sectiune</w:t>
      </w:r>
      <w:proofErr w:type="spellEnd"/>
      <w:r w:rsidRPr="009D2DC6">
        <w:rPr>
          <w:rFonts w:ascii="Source Sans Pro" w:eastAsia="Times New Roman" w:hAnsi="Source Sans Pro" w:cs="Arial"/>
          <w:sz w:val="24"/>
          <w:szCs w:val="24"/>
          <w:lang w:val="ro-RO" w:eastAsia="ar-SA"/>
        </w:rPr>
        <w:t xml:space="preserve"> minima de 16 mm</w:t>
      </w:r>
      <w:r w:rsidRPr="009D2DC6">
        <w:rPr>
          <w:rFonts w:ascii="Source Sans Pro" w:eastAsia="Times New Roman" w:hAnsi="Source Sans Pro" w:cs="Arial"/>
          <w:sz w:val="24"/>
          <w:szCs w:val="24"/>
          <w:vertAlign w:val="superscript"/>
          <w:lang w:val="ro-RO" w:eastAsia="ar-SA"/>
        </w:rPr>
        <w:t>2</w:t>
      </w:r>
      <w:r w:rsidRPr="009D2DC6">
        <w:rPr>
          <w:rFonts w:ascii="Source Sans Pro" w:eastAsia="Times New Roman" w:hAnsi="Source Sans Pro" w:cs="Arial"/>
          <w:sz w:val="24"/>
          <w:szCs w:val="24"/>
          <w:lang w:val="ro-RO" w:eastAsia="ar-SA"/>
        </w:rPr>
        <w:t xml:space="preserve">, Cu. Se va verifica periodic pastila colorata care indica gradul de uzura al dispozitivului (depinde de </w:t>
      </w:r>
      <w:proofErr w:type="spellStart"/>
      <w:r w:rsidRPr="009D2DC6">
        <w:rPr>
          <w:rFonts w:ascii="Source Sans Pro" w:eastAsia="Times New Roman" w:hAnsi="Source Sans Pro" w:cs="Arial"/>
          <w:sz w:val="24"/>
          <w:szCs w:val="24"/>
          <w:lang w:val="ro-RO" w:eastAsia="ar-SA"/>
        </w:rPr>
        <w:t>producator</w:t>
      </w:r>
      <w:proofErr w:type="spellEnd"/>
      <w:r w:rsidRPr="009D2DC6">
        <w:rPr>
          <w:rFonts w:ascii="Source Sans Pro" w:eastAsia="Times New Roman" w:hAnsi="Source Sans Pro" w:cs="Arial"/>
          <w:sz w:val="24"/>
          <w:szCs w:val="24"/>
          <w:lang w:val="ro-RO" w:eastAsia="ar-SA"/>
        </w:rPr>
        <w:t xml:space="preserve">) si atunci </w:t>
      </w:r>
      <w:proofErr w:type="spellStart"/>
      <w:r w:rsidRPr="009D2DC6">
        <w:rPr>
          <w:rFonts w:ascii="Source Sans Pro" w:eastAsia="Times New Roman" w:hAnsi="Source Sans Pro" w:cs="Arial"/>
          <w:sz w:val="24"/>
          <w:szCs w:val="24"/>
          <w:lang w:val="ro-RO" w:eastAsia="ar-SA"/>
        </w:rPr>
        <w:t>cand</w:t>
      </w:r>
      <w:proofErr w:type="spellEnd"/>
      <w:r w:rsidRPr="009D2DC6">
        <w:rPr>
          <w:rFonts w:ascii="Source Sans Pro" w:eastAsia="Times New Roman" w:hAnsi="Source Sans Pro" w:cs="Arial"/>
          <w:sz w:val="24"/>
          <w:szCs w:val="24"/>
          <w:lang w:val="ro-RO" w:eastAsia="ar-SA"/>
        </w:rPr>
        <w:t xml:space="preserve"> va fi necesar se va </w:t>
      </w:r>
      <w:proofErr w:type="spellStart"/>
      <w:r w:rsidRPr="009D2DC6">
        <w:rPr>
          <w:rFonts w:ascii="Source Sans Pro" w:eastAsia="Times New Roman" w:hAnsi="Source Sans Pro" w:cs="Arial"/>
          <w:sz w:val="24"/>
          <w:szCs w:val="24"/>
          <w:lang w:val="ro-RO" w:eastAsia="ar-SA"/>
        </w:rPr>
        <w:t>inlocui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Operatiunea</w:t>
      </w:r>
      <w:proofErr w:type="spellEnd"/>
      <w:r w:rsidRPr="009D2DC6">
        <w:rPr>
          <w:rFonts w:ascii="Source Sans Pro" w:eastAsia="Times New Roman" w:hAnsi="Source Sans Pro" w:cs="Arial"/>
          <w:sz w:val="24"/>
          <w:szCs w:val="24"/>
          <w:lang w:val="ro-RO" w:eastAsia="ar-SA"/>
        </w:rPr>
        <w:t xml:space="preserve"> se va executa de </w:t>
      </w:r>
      <w:proofErr w:type="spellStart"/>
      <w:r w:rsidRPr="009D2DC6">
        <w:rPr>
          <w:rFonts w:ascii="Source Sans Pro" w:eastAsia="Times New Roman" w:hAnsi="Source Sans Pro" w:cs="Arial"/>
          <w:sz w:val="24"/>
          <w:szCs w:val="24"/>
          <w:lang w:val="ro-RO" w:eastAsia="ar-SA"/>
        </w:rPr>
        <w:t>catre</w:t>
      </w:r>
      <w:proofErr w:type="spellEnd"/>
      <w:r w:rsidRPr="009D2DC6">
        <w:rPr>
          <w:rFonts w:ascii="Source Sans Pro" w:eastAsia="Times New Roman" w:hAnsi="Source Sans Pro" w:cs="Arial"/>
          <w:sz w:val="24"/>
          <w:szCs w:val="24"/>
          <w:lang w:val="ro-RO" w:eastAsia="ar-SA"/>
        </w:rPr>
        <w:t xml:space="preserve"> electricieni </w:t>
      </w:r>
      <w:proofErr w:type="spellStart"/>
      <w:r w:rsidRPr="009D2DC6">
        <w:rPr>
          <w:rFonts w:ascii="Source Sans Pro" w:eastAsia="Times New Roman" w:hAnsi="Source Sans Pro" w:cs="Arial"/>
          <w:sz w:val="24"/>
          <w:szCs w:val="24"/>
          <w:lang w:val="ro-RO" w:eastAsia="ar-SA"/>
        </w:rPr>
        <w:t>autorizati</w:t>
      </w:r>
      <w:proofErr w:type="spellEnd"/>
      <w:r w:rsidRPr="009D2DC6">
        <w:rPr>
          <w:rFonts w:ascii="Source Sans Pro" w:eastAsia="Times New Roman" w:hAnsi="Source Sans Pro" w:cs="Arial"/>
          <w:sz w:val="24"/>
          <w:szCs w:val="24"/>
          <w:lang w:val="ro-RO" w:eastAsia="ar-SA"/>
        </w:rPr>
        <w:t>.</w:t>
      </w:r>
    </w:p>
    <w:p w14:paraId="2C8F5AA6" w14:textId="77777777" w:rsidR="00E635C7" w:rsidRPr="009D2DC6" w:rsidRDefault="00E635C7" w:rsidP="00B95361">
      <w:pPr>
        <w:keepNext/>
        <w:tabs>
          <w:tab w:val="left" w:pos="720"/>
        </w:tabs>
        <w:suppressAutoHyphens/>
        <w:autoSpaceDE w:val="0"/>
        <w:spacing w:before="240" w:after="0"/>
        <w:jc w:val="both"/>
        <w:outlineLvl w:val="0"/>
        <w:rPr>
          <w:rFonts w:ascii="Source Sans Pro" w:eastAsia="Times New Roman" w:hAnsi="Source Sans Pro" w:cs="Arial"/>
          <w:b/>
          <w:bCs/>
          <w:sz w:val="28"/>
          <w:szCs w:val="28"/>
          <w:lang w:val="ro-RO" w:eastAsia="ar-SA"/>
        </w:rPr>
      </w:pPr>
      <w:bookmarkStart w:id="50" w:name="_Toc49088032"/>
      <w:bookmarkStart w:id="51" w:name="_Toc58565310"/>
    </w:p>
    <w:p w14:paraId="538CA589" w14:textId="4BF26166" w:rsidR="00B95361" w:rsidRPr="009D2DC6" w:rsidRDefault="00B95361" w:rsidP="00B95361">
      <w:pPr>
        <w:keepNext/>
        <w:tabs>
          <w:tab w:val="left" w:pos="720"/>
        </w:tabs>
        <w:suppressAutoHyphens/>
        <w:autoSpaceDE w:val="0"/>
        <w:spacing w:before="240" w:after="0"/>
        <w:jc w:val="both"/>
        <w:outlineLvl w:val="0"/>
        <w:rPr>
          <w:rFonts w:ascii="Source Sans Pro" w:eastAsia="Times New Roman" w:hAnsi="Source Sans Pro" w:cs="Arial"/>
          <w:b/>
          <w:bCs/>
          <w:sz w:val="28"/>
          <w:szCs w:val="28"/>
          <w:lang w:val="ro-RO" w:eastAsia="ar-SA"/>
        </w:rPr>
      </w:pPr>
      <w:r w:rsidRPr="009D2DC6">
        <w:rPr>
          <w:rFonts w:ascii="Source Sans Pro" w:eastAsia="Times New Roman" w:hAnsi="Source Sans Pro" w:cs="Arial"/>
          <w:b/>
          <w:bCs/>
          <w:sz w:val="28"/>
          <w:szCs w:val="28"/>
          <w:lang w:val="ro-RO" w:eastAsia="ar-SA"/>
        </w:rPr>
        <w:t>3. CERINTE DE CALITATE</w:t>
      </w:r>
      <w:bookmarkEnd w:id="50"/>
      <w:bookmarkEnd w:id="51"/>
      <w:r w:rsidRPr="009D2DC6">
        <w:rPr>
          <w:rFonts w:ascii="Source Sans Pro" w:eastAsia="Times New Roman" w:hAnsi="Source Sans Pro" w:cs="Arial"/>
          <w:b/>
          <w:bCs/>
          <w:sz w:val="28"/>
          <w:szCs w:val="28"/>
          <w:lang w:val="ro-RO" w:eastAsia="ar-SA"/>
        </w:rPr>
        <w:t xml:space="preserve"> </w:t>
      </w:r>
    </w:p>
    <w:p w14:paraId="55B76C3C" w14:textId="77777777" w:rsidR="00B95361" w:rsidRPr="009D2DC6" w:rsidRDefault="00B95361" w:rsidP="00B95361">
      <w:pPr>
        <w:suppressAutoHyphens/>
        <w:autoSpaceDE w:val="0"/>
        <w:spacing w:after="0"/>
        <w:ind w:firstLine="36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Executantul</w:t>
      </w:r>
      <w:proofErr w:type="spellEnd"/>
      <w:r w:rsidRPr="009D2DC6">
        <w:rPr>
          <w:rFonts w:ascii="Source Sans Pro" w:eastAsia="Times New Roman" w:hAnsi="Source Sans Pro" w:cs="Arial"/>
          <w:sz w:val="24"/>
          <w:szCs w:val="24"/>
          <w:lang w:val="fr-FR" w:eastAsia="ar-SA"/>
        </w:rPr>
        <w:t xml:space="preserve"> va </w:t>
      </w:r>
      <w:proofErr w:type="spellStart"/>
      <w:r w:rsidRPr="009D2DC6">
        <w:rPr>
          <w:rFonts w:ascii="Source Sans Pro" w:eastAsia="Times New Roman" w:hAnsi="Source Sans Pro" w:cs="Arial"/>
          <w:sz w:val="24"/>
          <w:szCs w:val="24"/>
          <w:lang w:val="fr-FR" w:eastAsia="ar-SA"/>
        </w:rPr>
        <w:t>pune</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opera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numai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echipamente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agrementate</w:t>
      </w:r>
      <w:proofErr w:type="spellEnd"/>
      <w:r w:rsidRPr="009D2DC6">
        <w:rPr>
          <w:rFonts w:ascii="Source Sans Pro" w:eastAsia="Times New Roman" w:hAnsi="Source Sans Pro" w:cs="Arial"/>
          <w:sz w:val="24"/>
          <w:szCs w:val="24"/>
          <w:lang w:val="fr-FR" w:eastAsia="ar-SA"/>
        </w:rPr>
        <w:t xml:space="preserve"> si va respecta </w:t>
      </w:r>
      <w:proofErr w:type="spellStart"/>
      <w:r w:rsidRPr="009D2DC6">
        <w:rPr>
          <w:rFonts w:ascii="Source Sans Pro" w:eastAsia="Times New Roman" w:hAnsi="Source Sans Pro" w:cs="Arial"/>
          <w:sz w:val="24"/>
          <w:szCs w:val="24"/>
          <w:lang w:val="fr-FR" w:eastAsia="ar-SA"/>
        </w:rPr>
        <w:t>recomandarile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furnizorului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echipamente</w:t>
      </w:r>
      <w:proofErr w:type="spellEnd"/>
      <w:r w:rsidRPr="009D2DC6">
        <w:rPr>
          <w:rFonts w:ascii="Source Sans Pro" w:eastAsia="Times New Roman" w:hAnsi="Source Sans Pro" w:cs="Arial"/>
          <w:sz w:val="24"/>
          <w:szCs w:val="24"/>
          <w:lang w:val="fr-FR" w:eastAsia="ar-SA"/>
        </w:rPr>
        <w:t>.</w:t>
      </w:r>
    </w:p>
    <w:p w14:paraId="78C0101C" w14:textId="77777777" w:rsidR="00B95361" w:rsidRPr="009D2DC6" w:rsidRDefault="00B95361" w:rsidP="00B95361">
      <w:pPr>
        <w:keepNext/>
        <w:tabs>
          <w:tab w:val="left" w:pos="720"/>
        </w:tabs>
        <w:suppressAutoHyphens/>
        <w:autoSpaceDE w:val="0"/>
        <w:spacing w:before="120" w:after="0"/>
        <w:jc w:val="both"/>
        <w:outlineLvl w:val="0"/>
        <w:rPr>
          <w:rFonts w:ascii="Source Sans Pro" w:eastAsia="Times New Roman" w:hAnsi="Source Sans Pro" w:cs="Arial"/>
          <w:b/>
          <w:bCs/>
          <w:sz w:val="24"/>
          <w:szCs w:val="24"/>
          <w:lang w:val="fr-FR" w:eastAsia="ar-SA"/>
        </w:rPr>
      </w:pPr>
      <w:bookmarkStart w:id="52" w:name="_Toc49088033"/>
      <w:bookmarkStart w:id="53" w:name="_Toc58565311"/>
      <w:r w:rsidRPr="009D2DC6">
        <w:rPr>
          <w:rFonts w:ascii="Source Sans Pro" w:eastAsia="Times New Roman" w:hAnsi="Source Sans Pro" w:cs="Arial"/>
          <w:b/>
          <w:bCs/>
          <w:sz w:val="24"/>
          <w:szCs w:val="24"/>
          <w:lang w:val="fr-FR" w:eastAsia="ar-SA"/>
        </w:rPr>
        <w:lastRenderedPageBreak/>
        <w:t>3.1 REZISTENTA SI STABILITATE</w:t>
      </w:r>
      <w:bookmarkEnd w:id="52"/>
      <w:bookmarkEnd w:id="53"/>
    </w:p>
    <w:p w14:paraId="7B370BF6" w14:textId="77777777" w:rsidR="00B95361" w:rsidRPr="009D2DC6" w:rsidRDefault="00B95361" w:rsidP="00B95361">
      <w:pPr>
        <w:suppressAutoHyphens/>
        <w:autoSpaceDN w:val="0"/>
        <w:spacing w:after="0"/>
        <w:ind w:left="12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w:t>
      </w:r>
    </w:p>
    <w:p w14:paraId="09D2DE12" w14:textId="77777777" w:rsidR="00B95361" w:rsidRPr="009D2DC6" w:rsidRDefault="00B95361" w:rsidP="00B95361">
      <w:pPr>
        <w:numPr>
          <w:ilvl w:val="0"/>
          <w:numId w:val="37"/>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Rezistenta mecanica a elementelor instalatiei la eforturile exercitate in timpul utilizarii;</w:t>
      </w:r>
    </w:p>
    <w:p w14:paraId="799E1C32" w14:textId="77777777" w:rsidR="00B95361" w:rsidRPr="009D2DC6" w:rsidRDefault="00B95361" w:rsidP="00B95361">
      <w:pPr>
        <w:numPr>
          <w:ilvl w:val="0"/>
          <w:numId w:val="37"/>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Un </w:t>
      </w:r>
      <w:proofErr w:type="spellStart"/>
      <w:r w:rsidRPr="009D2DC6">
        <w:rPr>
          <w:rFonts w:ascii="Source Sans Pro" w:eastAsia="Times New Roman" w:hAnsi="Source Sans Pro" w:cs="Arial"/>
          <w:sz w:val="24"/>
          <w:szCs w:val="24"/>
          <w:lang w:val="fr-FR" w:eastAsia="ar-SA"/>
        </w:rPr>
        <w:t>numar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minim</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manevre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mecanice</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asupra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aparatelor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corpurilor</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iluminat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pentru</w:t>
      </w:r>
      <w:proofErr w:type="spellEnd"/>
      <w:r w:rsidRPr="009D2DC6">
        <w:rPr>
          <w:rFonts w:ascii="Source Sans Pro" w:eastAsia="Times New Roman" w:hAnsi="Source Sans Pro" w:cs="Arial"/>
          <w:sz w:val="24"/>
          <w:szCs w:val="24"/>
          <w:lang w:val="fr-FR" w:eastAsia="ar-SA"/>
        </w:rPr>
        <w:t xml:space="preserve"> care nu se produc </w:t>
      </w:r>
      <w:proofErr w:type="spellStart"/>
      <w:r w:rsidRPr="009D2DC6">
        <w:rPr>
          <w:rFonts w:ascii="Source Sans Pro" w:eastAsia="Times New Roman" w:hAnsi="Source Sans Pro" w:cs="Arial"/>
          <w:sz w:val="24"/>
          <w:szCs w:val="24"/>
          <w:lang w:val="fr-FR" w:eastAsia="ar-SA"/>
        </w:rPr>
        <w:t>deteriorari</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uzura</w:t>
      </w:r>
      <w:proofErr w:type="spellEnd"/>
      <w:r w:rsidRPr="009D2DC6">
        <w:rPr>
          <w:rFonts w:ascii="Source Sans Pro" w:eastAsia="Times New Roman" w:hAnsi="Source Sans Pro" w:cs="Arial"/>
          <w:sz w:val="24"/>
          <w:szCs w:val="24"/>
          <w:lang w:val="fr-FR" w:eastAsia="ar-SA"/>
        </w:rPr>
        <w:t>;</w:t>
      </w:r>
    </w:p>
    <w:p w14:paraId="41ACAB31" w14:textId="77777777" w:rsidR="00B95361" w:rsidRPr="009D2DC6" w:rsidRDefault="00B95361" w:rsidP="00B95361">
      <w:pPr>
        <w:numPr>
          <w:ilvl w:val="0"/>
          <w:numId w:val="37"/>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Rezistenta materialelor, aparatelor si echipamentelor la temperaturile de utilizare;</w:t>
      </w:r>
    </w:p>
    <w:p w14:paraId="1830488D" w14:textId="77777777" w:rsidR="00B95361" w:rsidRPr="009D2DC6" w:rsidRDefault="00B95361" w:rsidP="00B95361">
      <w:pPr>
        <w:numPr>
          <w:ilvl w:val="0"/>
          <w:numId w:val="37"/>
        </w:numPr>
        <w:tabs>
          <w:tab w:val="left" w:pos="1287"/>
        </w:tabs>
        <w:suppressAutoHyphens/>
        <w:autoSpaceDE w:val="0"/>
        <w:autoSpaceDN w:val="0"/>
        <w:spacing w:after="0" w:line="240" w:lineRule="auto"/>
        <w:ind w:left="1282"/>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Adaptarea masurilor de protectie antiseismica (asigurarea tabloului electric impotriva rasturnarii, utilizarea conductoarelor si tuburilor de protectie flexibile, cu rezerva la rosturi)</w:t>
      </w:r>
    </w:p>
    <w:p w14:paraId="0F5C0338" w14:textId="77777777" w:rsidR="00B95361" w:rsidRPr="009D2DC6" w:rsidRDefault="00B95361" w:rsidP="00B95361">
      <w:pPr>
        <w:numPr>
          <w:ilvl w:val="0"/>
          <w:numId w:val="37"/>
        </w:numPr>
        <w:tabs>
          <w:tab w:val="left" w:pos="1287"/>
        </w:tabs>
        <w:suppressAutoHyphens/>
        <w:autoSpaceDE w:val="0"/>
        <w:autoSpaceDN w:val="0"/>
        <w:spacing w:after="120" w:line="240" w:lineRule="auto"/>
        <w:ind w:left="1282"/>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Limitarea transmiterii vibratiilor produse de utillaje si echipamente electrice susceptibile sa intre in rezonanata.</w:t>
      </w:r>
    </w:p>
    <w:p w14:paraId="57F44572"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fr-FR" w:eastAsia="ar-SA"/>
        </w:rPr>
      </w:pPr>
      <w:bookmarkStart w:id="54" w:name="_Toc49088034"/>
      <w:bookmarkStart w:id="55" w:name="_Toc58565312"/>
      <w:r w:rsidRPr="009D2DC6">
        <w:rPr>
          <w:rFonts w:ascii="Source Sans Pro" w:eastAsia="Times New Roman" w:hAnsi="Source Sans Pro" w:cs="Arial"/>
          <w:b/>
          <w:bCs/>
          <w:sz w:val="24"/>
          <w:szCs w:val="24"/>
          <w:lang w:val="fr-FR" w:eastAsia="ar-SA"/>
        </w:rPr>
        <w:t>3.2 SIGURANTA LA FOC</w:t>
      </w:r>
      <w:bookmarkEnd w:id="54"/>
      <w:bookmarkEnd w:id="55"/>
    </w:p>
    <w:p w14:paraId="511918E7" w14:textId="77777777" w:rsidR="00B95361" w:rsidRPr="009D2DC6" w:rsidRDefault="00B95361" w:rsidP="00B95361">
      <w:pPr>
        <w:suppressAutoHyphens/>
        <w:autoSpaceDN w:val="0"/>
        <w:spacing w:after="0"/>
        <w:ind w:left="12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w:t>
      </w:r>
    </w:p>
    <w:p w14:paraId="4ADD44BD" w14:textId="77777777" w:rsidR="00B95361" w:rsidRPr="009D2DC6" w:rsidRDefault="00B95361" w:rsidP="00B95361">
      <w:pPr>
        <w:numPr>
          <w:ilvl w:val="0"/>
          <w:numId w:val="38"/>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Adaptarea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instalatiei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gradul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rezistenta</w:t>
      </w:r>
      <w:proofErr w:type="spellEnd"/>
      <w:r w:rsidRPr="009D2DC6">
        <w:rPr>
          <w:rFonts w:ascii="Source Sans Pro" w:eastAsia="Times New Roman" w:hAnsi="Source Sans Pro" w:cs="Arial"/>
          <w:sz w:val="24"/>
          <w:szCs w:val="24"/>
          <w:lang w:val="fr-FR" w:eastAsia="ar-SA"/>
        </w:rPr>
        <w:t xml:space="preserve"> la foc a </w:t>
      </w:r>
      <w:proofErr w:type="spellStart"/>
      <w:r w:rsidRPr="009D2DC6">
        <w:rPr>
          <w:rFonts w:ascii="Source Sans Pro" w:eastAsia="Times New Roman" w:hAnsi="Source Sans Pro" w:cs="Arial"/>
          <w:sz w:val="24"/>
          <w:szCs w:val="24"/>
          <w:lang w:val="fr-FR" w:eastAsia="ar-SA"/>
        </w:rPr>
        <w:t>elementelor</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constructie</w:t>
      </w:r>
      <w:proofErr w:type="spellEnd"/>
      <w:r w:rsidRPr="009D2DC6">
        <w:rPr>
          <w:rFonts w:ascii="Source Sans Pro" w:eastAsia="Times New Roman" w:hAnsi="Source Sans Pro" w:cs="Arial"/>
          <w:sz w:val="24"/>
          <w:szCs w:val="24"/>
          <w:lang w:val="fr-FR" w:eastAsia="ar-SA"/>
        </w:rPr>
        <w:t>;</w:t>
      </w:r>
    </w:p>
    <w:p w14:paraId="25A2D2F0" w14:textId="77777777" w:rsidR="00B95361" w:rsidRPr="009D2DC6" w:rsidRDefault="00B95361" w:rsidP="00B95361">
      <w:pPr>
        <w:numPr>
          <w:ilvl w:val="0"/>
          <w:numId w:val="38"/>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Incadrarea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instalatiei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categoriile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pericol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incendiu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respectiv</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pericol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explozie</w:t>
      </w:r>
      <w:proofErr w:type="spellEnd"/>
      <w:r w:rsidRPr="009D2DC6">
        <w:rPr>
          <w:rFonts w:ascii="Source Sans Pro" w:eastAsia="Times New Roman" w:hAnsi="Source Sans Pro" w:cs="Arial"/>
          <w:sz w:val="24"/>
          <w:szCs w:val="24"/>
          <w:lang w:val="fr-FR" w:eastAsia="ar-SA"/>
        </w:rPr>
        <w:t>;</w:t>
      </w:r>
    </w:p>
    <w:p w14:paraId="72831794" w14:textId="77777777" w:rsidR="00B95361" w:rsidRPr="009D2DC6" w:rsidRDefault="00B95361" w:rsidP="00B95361">
      <w:pPr>
        <w:numPr>
          <w:ilvl w:val="0"/>
          <w:numId w:val="38"/>
        </w:numPr>
        <w:tabs>
          <w:tab w:val="left" w:pos="1287"/>
        </w:tabs>
        <w:suppressAutoHyphens/>
        <w:autoSpaceDE w:val="0"/>
        <w:autoSpaceDN w:val="0"/>
        <w:spacing w:after="0" w:line="240" w:lineRule="auto"/>
        <w:ind w:left="1282"/>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Precizarea nivelului de combustibilitate a componentelor instalatiei electrice;</w:t>
      </w:r>
    </w:p>
    <w:p w14:paraId="2A2C732A" w14:textId="77777777" w:rsidR="00B95361" w:rsidRPr="009D2DC6" w:rsidRDefault="00B95361" w:rsidP="00B95361">
      <w:pPr>
        <w:numPr>
          <w:ilvl w:val="0"/>
          <w:numId w:val="38"/>
        </w:numPr>
        <w:tabs>
          <w:tab w:val="left" w:pos="1287"/>
        </w:tabs>
        <w:suppressAutoHyphens/>
        <w:autoSpaceDE w:val="0"/>
        <w:autoSpaceDN w:val="0"/>
        <w:spacing w:after="0" w:line="240" w:lineRule="auto"/>
        <w:ind w:left="1282"/>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Precizarea limitei de rezistenta la foc a elementelor de constructie strapunse de instalatie</w:t>
      </w:r>
    </w:p>
    <w:p w14:paraId="064AE967" w14:textId="482A27C5" w:rsidR="00B95361" w:rsidRPr="009D2DC6" w:rsidRDefault="00B95361" w:rsidP="00B95361">
      <w:pPr>
        <w:tabs>
          <w:tab w:val="left" w:pos="0"/>
        </w:tabs>
        <w:suppressAutoHyphens/>
        <w:autoSpaceDN w:val="0"/>
        <w:spacing w:after="0"/>
        <w:ind w:firstLine="360"/>
        <w:jc w:val="both"/>
        <w:rPr>
          <w:rFonts w:ascii="Source Sans Pro" w:eastAsia="Times New Roman" w:hAnsi="Source Sans Pro" w:cs="Arial"/>
          <w:sz w:val="24"/>
          <w:szCs w:val="24"/>
          <w:lang w:val="es-ES" w:eastAsia="ar-SA"/>
        </w:rPr>
      </w:pPr>
      <w:r w:rsidRPr="009D2DC6">
        <w:rPr>
          <w:rFonts w:ascii="Source Sans Pro" w:eastAsia="Times New Roman" w:hAnsi="Source Sans Pro" w:cs="Arial"/>
          <w:sz w:val="24"/>
          <w:szCs w:val="24"/>
          <w:lang w:val="es-ES" w:eastAsia="ar-SA"/>
        </w:rPr>
        <w:t>Conform normativelor si standardelor in vigoare se va evita montarea instalatiei electrice pe elemente de constructie din materiale combustibile. Daca acest lucru un este posibil se vor lua masuri de protectie a portiunii de instalatie expusa la pericolul de incendiu (tuburi de protectie metalice, aparate electrice cu grad de protectie minim IP54, cabluri electrice cu rezistenta marita la propagarea flacarii).</w:t>
      </w:r>
    </w:p>
    <w:p w14:paraId="1444914D" w14:textId="2586FD8F" w:rsidR="00D95336" w:rsidRPr="009D2DC6" w:rsidRDefault="00D95336" w:rsidP="00B95361">
      <w:pPr>
        <w:tabs>
          <w:tab w:val="left" w:pos="0"/>
        </w:tabs>
        <w:suppressAutoHyphens/>
        <w:autoSpaceDN w:val="0"/>
        <w:spacing w:after="0"/>
        <w:ind w:firstLine="360"/>
        <w:jc w:val="both"/>
        <w:rPr>
          <w:rFonts w:ascii="Source Sans Pro" w:eastAsia="Times New Roman" w:hAnsi="Source Sans Pro" w:cs="Arial"/>
          <w:sz w:val="24"/>
          <w:szCs w:val="24"/>
          <w:lang w:val="es-ES" w:eastAsia="ar-SA"/>
        </w:rPr>
      </w:pPr>
    </w:p>
    <w:p w14:paraId="02E8D16A" w14:textId="77777777" w:rsidR="00B95361" w:rsidRPr="009D2DC6" w:rsidRDefault="00B95361" w:rsidP="00B95361">
      <w:pPr>
        <w:keepNext/>
        <w:tabs>
          <w:tab w:val="left" w:pos="720"/>
        </w:tabs>
        <w:suppressAutoHyphens/>
        <w:autoSpaceDE w:val="0"/>
        <w:spacing w:before="120" w:after="0"/>
        <w:jc w:val="both"/>
        <w:outlineLvl w:val="0"/>
        <w:rPr>
          <w:rFonts w:ascii="Source Sans Pro" w:eastAsia="Times New Roman" w:hAnsi="Source Sans Pro" w:cs="Arial"/>
          <w:b/>
          <w:bCs/>
          <w:sz w:val="24"/>
          <w:szCs w:val="24"/>
          <w:lang w:val="es-ES" w:eastAsia="ar-SA"/>
        </w:rPr>
      </w:pPr>
      <w:bookmarkStart w:id="56" w:name="_Toc49088035"/>
      <w:bookmarkStart w:id="57" w:name="_Toc58565313"/>
      <w:r w:rsidRPr="009D2DC6">
        <w:rPr>
          <w:rFonts w:ascii="Source Sans Pro" w:eastAsia="Times New Roman" w:hAnsi="Source Sans Pro" w:cs="Arial"/>
          <w:b/>
          <w:bCs/>
          <w:sz w:val="24"/>
          <w:szCs w:val="24"/>
          <w:lang w:val="es-ES" w:eastAsia="ar-SA"/>
        </w:rPr>
        <w:t>3.3 SIGURANTA IN EXPLOATARE</w:t>
      </w:r>
      <w:bookmarkEnd w:id="56"/>
      <w:bookmarkEnd w:id="57"/>
    </w:p>
    <w:p w14:paraId="38B67D71" w14:textId="77777777" w:rsidR="00B95361" w:rsidRPr="009D2DC6" w:rsidRDefault="00B95361" w:rsidP="00B95361">
      <w:pPr>
        <w:suppressAutoHyphens/>
        <w:autoSpaceDN w:val="0"/>
        <w:spacing w:after="0"/>
        <w:ind w:left="12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w:t>
      </w:r>
    </w:p>
    <w:p w14:paraId="4BF718CA" w14:textId="77777777" w:rsidR="00B95361" w:rsidRPr="009D2DC6" w:rsidRDefault="00B95361" w:rsidP="00B95361">
      <w:pPr>
        <w:numPr>
          <w:ilvl w:val="0"/>
          <w:numId w:val="39"/>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Protectia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utilizatorului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impotriva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socurilor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atingere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directa</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indirecta</w:t>
      </w:r>
      <w:proofErr w:type="spellEnd"/>
      <w:r w:rsidRPr="009D2DC6">
        <w:rPr>
          <w:rFonts w:ascii="Source Sans Pro" w:eastAsia="Times New Roman" w:hAnsi="Source Sans Pro" w:cs="Arial"/>
          <w:sz w:val="24"/>
          <w:szCs w:val="24"/>
          <w:lang w:val="fr-FR" w:eastAsia="ar-SA"/>
        </w:rPr>
        <w:t>;</w:t>
      </w:r>
    </w:p>
    <w:p w14:paraId="617EEBD3" w14:textId="77777777" w:rsidR="00B95361" w:rsidRPr="009D2DC6" w:rsidRDefault="00B95361" w:rsidP="00B95361">
      <w:pPr>
        <w:numPr>
          <w:ilvl w:val="0"/>
          <w:numId w:val="39"/>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Securitatea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instalatiei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functionarea</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regim</w:t>
      </w:r>
      <w:proofErr w:type="spellEnd"/>
      <w:r w:rsidRPr="009D2DC6">
        <w:rPr>
          <w:rFonts w:ascii="Source Sans Pro" w:eastAsia="Times New Roman" w:hAnsi="Source Sans Pro" w:cs="Arial"/>
          <w:sz w:val="24"/>
          <w:szCs w:val="24"/>
          <w:lang w:val="fr-FR" w:eastAsia="ar-SA"/>
        </w:rPr>
        <w:t xml:space="preserve"> anormal: </w:t>
      </w:r>
      <w:proofErr w:type="spellStart"/>
      <w:r w:rsidRPr="009D2DC6">
        <w:rPr>
          <w:rFonts w:ascii="Source Sans Pro" w:eastAsia="Times New Roman" w:hAnsi="Source Sans Pro" w:cs="Arial"/>
          <w:sz w:val="24"/>
          <w:szCs w:val="24"/>
          <w:lang w:val="fr-FR" w:eastAsia="ar-SA"/>
        </w:rPr>
        <w:t>protectia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suprasarcina</w:t>
      </w:r>
      <w:proofErr w:type="spellEnd"/>
      <w:r w:rsidRPr="009D2DC6">
        <w:rPr>
          <w:rFonts w:ascii="Source Sans Pro" w:eastAsia="Times New Roman" w:hAnsi="Source Sans Pro" w:cs="Arial"/>
          <w:sz w:val="24"/>
          <w:szCs w:val="24"/>
          <w:lang w:val="fr-FR" w:eastAsia="ar-SA"/>
        </w:rPr>
        <w:t xml:space="preserve"> si la </w:t>
      </w:r>
      <w:proofErr w:type="spellStart"/>
      <w:r w:rsidRPr="009D2DC6">
        <w:rPr>
          <w:rFonts w:ascii="Source Sans Pro" w:eastAsia="Times New Roman" w:hAnsi="Source Sans Pro" w:cs="Arial"/>
          <w:sz w:val="24"/>
          <w:szCs w:val="24"/>
          <w:lang w:val="fr-FR" w:eastAsia="ar-SA"/>
        </w:rPr>
        <w:t>scurtcircuit</w:t>
      </w:r>
      <w:proofErr w:type="spellEnd"/>
      <w:r w:rsidRPr="009D2DC6">
        <w:rPr>
          <w:rFonts w:ascii="Source Sans Pro" w:eastAsia="Times New Roman" w:hAnsi="Source Sans Pro" w:cs="Arial"/>
          <w:sz w:val="24"/>
          <w:szCs w:val="24"/>
          <w:lang w:val="fr-FR" w:eastAsia="ar-SA"/>
        </w:rPr>
        <w:t>;</w:t>
      </w:r>
    </w:p>
    <w:p w14:paraId="5D29F3D0" w14:textId="77777777" w:rsidR="00B95361" w:rsidRPr="009D2DC6" w:rsidRDefault="00B95361" w:rsidP="00B95361">
      <w:pPr>
        <w:numPr>
          <w:ilvl w:val="0"/>
          <w:numId w:val="39"/>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Limitarea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temperaturii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exterioare</w:t>
      </w:r>
      <w:proofErr w:type="spellEnd"/>
      <w:r w:rsidRPr="009D2DC6">
        <w:rPr>
          <w:rFonts w:ascii="Source Sans Pro" w:eastAsia="Times New Roman" w:hAnsi="Source Sans Pro" w:cs="Arial"/>
          <w:sz w:val="24"/>
          <w:szCs w:val="24"/>
          <w:lang w:val="fr-FR" w:eastAsia="ar-SA"/>
        </w:rPr>
        <w:t xml:space="preserve"> a </w:t>
      </w:r>
      <w:proofErr w:type="spellStart"/>
      <w:r w:rsidRPr="009D2DC6">
        <w:rPr>
          <w:rFonts w:ascii="Source Sans Pro" w:eastAsia="Times New Roman" w:hAnsi="Source Sans Pro" w:cs="Arial"/>
          <w:sz w:val="24"/>
          <w:szCs w:val="24"/>
          <w:lang w:val="fr-FR" w:eastAsia="ar-SA"/>
        </w:rPr>
        <w:t>suprafetelor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accesibile</w:t>
      </w:r>
      <w:proofErr w:type="spellEnd"/>
      <w:r w:rsidRPr="009D2DC6">
        <w:rPr>
          <w:rFonts w:ascii="Source Sans Pro" w:eastAsia="Times New Roman" w:hAnsi="Source Sans Pro" w:cs="Arial"/>
          <w:sz w:val="24"/>
          <w:szCs w:val="24"/>
          <w:lang w:val="fr-FR" w:eastAsia="ar-SA"/>
        </w:rPr>
        <w:t xml:space="preserve"> ale </w:t>
      </w:r>
      <w:proofErr w:type="spellStart"/>
      <w:r w:rsidRPr="009D2DC6">
        <w:rPr>
          <w:rFonts w:ascii="Source Sans Pro" w:eastAsia="Times New Roman" w:hAnsi="Source Sans Pro" w:cs="Arial"/>
          <w:sz w:val="24"/>
          <w:szCs w:val="24"/>
          <w:lang w:val="fr-FR" w:eastAsia="ar-SA"/>
        </w:rPr>
        <w:t>echipamentelor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w:t>
      </w:r>
    </w:p>
    <w:p w14:paraId="2D7B5D90" w14:textId="77777777" w:rsidR="00B95361" w:rsidRPr="009D2DC6" w:rsidRDefault="00B95361" w:rsidP="00B95361">
      <w:pPr>
        <w:numPr>
          <w:ilvl w:val="0"/>
          <w:numId w:val="39"/>
        </w:numPr>
        <w:tabs>
          <w:tab w:val="left" w:pos="1287"/>
        </w:tabs>
        <w:suppressAutoHyphens/>
        <w:autoSpaceDE w:val="0"/>
        <w:autoSpaceDN w:val="0"/>
        <w:spacing w:after="0" w:line="240" w:lineRule="auto"/>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Limitarea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riscului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ranire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contact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partile</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miscare</w:t>
      </w:r>
      <w:proofErr w:type="spellEnd"/>
      <w:r w:rsidRPr="009D2DC6">
        <w:rPr>
          <w:rFonts w:ascii="Source Sans Pro" w:eastAsia="Times New Roman" w:hAnsi="Source Sans Pro" w:cs="Arial"/>
          <w:sz w:val="24"/>
          <w:szCs w:val="24"/>
          <w:lang w:val="fr-FR" w:eastAsia="ar-SA"/>
        </w:rPr>
        <w:t xml:space="preserve"> ale </w:t>
      </w:r>
      <w:proofErr w:type="spellStart"/>
      <w:r w:rsidRPr="009D2DC6">
        <w:rPr>
          <w:rFonts w:ascii="Source Sans Pro" w:eastAsia="Times New Roman" w:hAnsi="Source Sans Pro" w:cs="Arial"/>
          <w:sz w:val="24"/>
          <w:szCs w:val="24"/>
          <w:lang w:val="fr-FR" w:eastAsia="ar-SA"/>
        </w:rPr>
        <w:t>utilajelor</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echipamentelor</w:t>
      </w:r>
      <w:proofErr w:type="spellEnd"/>
      <w:r w:rsidRPr="009D2DC6">
        <w:rPr>
          <w:rFonts w:ascii="Source Sans Pro" w:eastAsia="Times New Roman" w:hAnsi="Source Sans Pro" w:cs="Arial"/>
          <w:sz w:val="24"/>
          <w:szCs w:val="24"/>
          <w:lang w:val="fr-FR" w:eastAsia="ar-SA"/>
        </w:rPr>
        <w:t>.</w:t>
      </w:r>
    </w:p>
    <w:p w14:paraId="70C11F79" w14:textId="77777777" w:rsidR="00B95361" w:rsidRPr="009D2DC6" w:rsidRDefault="00B95361" w:rsidP="00B95361">
      <w:pPr>
        <w:suppressAutoHyphens/>
        <w:autoSpaceDN w:val="0"/>
        <w:spacing w:after="120"/>
        <w:ind w:firstLine="36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lastRenderedPageBreak/>
        <w:t>Protectia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utilizatorilor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impotriva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electrocutarilor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accidentale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atingere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directa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ia</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considerare</w:t>
      </w:r>
      <w:proofErr w:type="spellEnd"/>
      <w:r w:rsidRPr="009D2DC6">
        <w:rPr>
          <w:rFonts w:ascii="Source Sans Pro" w:eastAsia="Times New Roman" w:hAnsi="Source Sans Pro" w:cs="Arial"/>
          <w:sz w:val="24"/>
          <w:szCs w:val="24"/>
          <w:lang w:val="fr-FR" w:eastAsia="ar-SA"/>
        </w:rPr>
        <w:t xml:space="preserve"> : </w:t>
      </w:r>
      <w:proofErr w:type="spellStart"/>
      <w:r w:rsidRPr="009D2DC6">
        <w:rPr>
          <w:rFonts w:ascii="Source Sans Pro" w:eastAsia="Times New Roman" w:hAnsi="Source Sans Pro" w:cs="Arial"/>
          <w:sz w:val="24"/>
          <w:szCs w:val="24"/>
          <w:lang w:val="fr-FR" w:eastAsia="ar-SA"/>
        </w:rPr>
        <w:t>legarea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pamant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legarea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neutrul</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tensiunea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redusa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separarea</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izolarea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suplimentara</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w:t>
      </w:r>
    </w:p>
    <w:p w14:paraId="3BE14DB5" w14:textId="75E482C0" w:rsidR="00B95361" w:rsidRPr="009D2DC6" w:rsidRDefault="00B95361" w:rsidP="00B95361">
      <w:pPr>
        <w:suppressAutoHyphens/>
        <w:autoSpaceDN w:val="0"/>
        <w:spacing w:after="0"/>
        <w:ind w:firstLine="3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Ca </w:t>
      </w:r>
      <w:proofErr w:type="spellStart"/>
      <w:r w:rsidRPr="009D2DC6">
        <w:rPr>
          <w:rFonts w:ascii="Source Sans Pro" w:eastAsia="Times New Roman" w:hAnsi="Source Sans Pro" w:cs="Arial"/>
          <w:sz w:val="24"/>
          <w:szCs w:val="24"/>
          <w:lang w:val="fr-FR" w:eastAsia="ar-SA"/>
        </w:rPr>
        <w:t>masuri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suplimentare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protectie</w:t>
      </w:r>
      <w:proofErr w:type="spellEnd"/>
      <w:r w:rsidRPr="009D2DC6">
        <w:rPr>
          <w:rFonts w:ascii="Source Sans Pro" w:eastAsia="Times New Roman" w:hAnsi="Source Sans Pro" w:cs="Arial"/>
          <w:sz w:val="24"/>
          <w:szCs w:val="24"/>
          <w:lang w:val="fr-FR" w:eastAsia="ar-SA"/>
        </w:rPr>
        <w:t xml:space="preserve"> se pot adopta </w:t>
      </w:r>
      <w:proofErr w:type="spellStart"/>
      <w:r w:rsidRPr="009D2DC6">
        <w:rPr>
          <w:rFonts w:ascii="Source Sans Pro" w:eastAsia="Times New Roman" w:hAnsi="Source Sans Pro" w:cs="Arial"/>
          <w:sz w:val="24"/>
          <w:szCs w:val="24"/>
          <w:lang w:val="fr-FR" w:eastAsia="ar-SA"/>
        </w:rPr>
        <w:t>urmatoarele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masuri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izolarea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amplasamentului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egalizarea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dirijarea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distributiei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potentialelor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protectia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deconectarea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automata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aparitia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unei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tensiuni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atingere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periculoasa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protectia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deconectarea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automata</w:t>
      </w:r>
      <w:proofErr w:type="spellEnd"/>
      <w:r w:rsidRPr="009D2DC6">
        <w:rPr>
          <w:rFonts w:ascii="Source Sans Pro" w:eastAsia="Times New Roman" w:hAnsi="Source Sans Pro" w:cs="Arial"/>
          <w:sz w:val="24"/>
          <w:szCs w:val="24"/>
          <w:lang w:val="fr-FR" w:eastAsia="ar-SA"/>
        </w:rPr>
        <w:t xml:space="preserve"> la </w:t>
      </w:r>
      <w:proofErr w:type="spellStart"/>
      <w:r w:rsidRPr="009D2DC6">
        <w:rPr>
          <w:rFonts w:ascii="Source Sans Pro" w:eastAsia="Times New Roman" w:hAnsi="Source Sans Pro" w:cs="Arial"/>
          <w:sz w:val="24"/>
          <w:szCs w:val="24"/>
          <w:lang w:val="fr-FR" w:eastAsia="ar-SA"/>
        </w:rPr>
        <w:t>aparitia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curenti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defect</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periculosi</w:t>
      </w:r>
      <w:proofErr w:type="spellEnd"/>
      <w:r w:rsidRPr="009D2DC6">
        <w:rPr>
          <w:rFonts w:ascii="Source Sans Pro" w:eastAsia="Times New Roman" w:hAnsi="Source Sans Pro" w:cs="Arial"/>
          <w:sz w:val="24"/>
          <w:szCs w:val="24"/>
          <w:lang w:val="fr-FR" w:eastAsia="ar-SA"/>
        </w:rPr>
        <w:t>.</w:t>
      </w:r>
    </w:p>
    <w:p w14:paraId="5A78FA7B" w14:textId="77777777" w:rsidR="00D95336" w:rsidRPr="009D2DC6" w:rsidRDefault="00D95336" w:rsidP="00B95361">
      <w:pPr>
        <w:suppressAutoHyphens/>
        <w:autoSpaceDN w:val="0"/>
        <w:spacing w:after="0"/>
        <w:ind w:firstLine="360"/>
        <w:jc w:val="both"/>
        <w:rPr>
          <w:rFonts w:ascii="Source Sans Pro" w:eastAsia="Times New Roman" w:hAnsi="Source Sans Pro" w:cs="Arial"/>
          <w:sz w:val="24"/>
          <w:szCs w:val="24"/>
          <w:lang w:val="fr-FR" w:eastAsia="ar-SA"/>
        </w:rPr>
      </w:pPr>
    </w:p>
    <w:p w14:paraId="39A601B8" w14:textId="77777777" w:rsidR="00B95361" w:rsidRPr="009D2DC6" w:rsidRDefault="00B95361" w:rsidP="00B95361">
      <w:pPr>
        <w:keepNext/>
        <w:tabs>
          <w:tab w:val="left" w:pos="720"/>
        </w:tabs>
        <w:suppressAutoHyphens/>
        <w:autoSpaceDE w:val="0"/>
        <w:spacing w:before="120" w:after="0"/>
        <w:jc w:val="both"/>
        <w:outlineLvl w:val="0"/>
        <w:rPr>
          <w:rFonts w:ascii="Source Sans Pro" w:eastAsia="Times New Roman" w:hAnsi="Source Sans Pro" w:cs="Arial"/>
          <w:b/>
          <w:bCs/>
          <w:sz w:val="24"/>
          <w:szCs w:val="24"/>
          <w:lang w:val="fr-FR" w:eastAsia="ar-SA"/>
        </w:rPr>
      </w:pPr>
      <w:bookmarkStart w:id="58" w:name="_Toc49088036"/>
      <w:bookmarkStart w:id="59" w:name="_Toc58565314"/>
      <w:r w:rsidRPr="009D2DC6">
        <w:rPr>
          <w:rFonts w:ascii="Source Sans Pro" w:eastAsia="Times New Roman" w:hAnsi="Source Sans Pro" w:cs="Arial"/>
          <w:b/>
          <w:bCs/>
          <w:sz w:val="24"/>
          <w:szCs w:val="24"/>
          <w:lang w:val="fr-FR" w:eastAsia="ar-SA"/>
        </w:rPr>
        <w:t>3.4 PROTECTIA IMPOTRIVA ZGOMOTULUI</w:t>
      </w:r>
      <w:bookmarkEnd w:id="58"/>
      <w:bookmarkEnd w:id="59"/>
    </w:p>
    <w:p w14:paraId="309CB215" w14:textId="77777777" w:rsidR="00B95361" w:rsidRPr="009D2DC6" w:rsidRDefault="00B95361" w:rsidP="00B95361">
      <w:pPr>
        <w:suppressAutoHyphens/>
        <w:autoSpaceDN w:val="0"/>
        <w:spacing w:after="0"/>
        <w:ind w:left="12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w:t>
      </w:r>
    </w:p>
    <w:p w14:paraId="066898FD" w14:textId="77777777" w:rsidR="00B95361" w:rsidRPr="009D2DC6" w:rsidRDefault="00B95361" w:rsidP="00B95361">
      <w:pPr>
        <w:numPr>
          <w:ilvl w:val="0"/>
          <w:numId w:val="40"/>
        </w:numPr>
        <w:suppressAutoHyphens/>
        <w:autoSpaceDE w:val="0"/>
        <w:autoSpaceDN w:val="0"/>
        <w:spacing w:after="0" w:line="240" w:lineRule="auto"/>
        <w:ind w:left="1260" w:hanging="27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Asigurarea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confortului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acustic</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incaperi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dotate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instalatii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ce pot </w:t>
      </w:r>
      <w:proofErr w:type="spellStart"/>
      <w:r w:rsidRPr="009D2DC6">
        <w:rPr>
          <w:rFonts w:ascii="Source Sans Pro" w:eastAsia="Times New Roman" w:hAnsi="Source Sans Pro" w:cs="Arial"/>
          <w:sz w:val="24"/>
          <w:szCs w:val="24"/>
          <w:lang w:val="fr-FR" w:eastAsia="ar-SA"/>
        </w:rPr>
        <w:t>emite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zgomote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perioade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scurte</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timp</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anclansare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declansare</w:t>
      </w:r>
      <w:proofErr w:type="spellEnd"/>
      <w:r w:rsidRPr="009D2DC6">
        <w:rPr>
          <w:rFonts w:ascii="Source Sans Pro" w:eastAsia="Times New Roman" w:hAnsi="Source Sans Pro" w:cs="Arial"/>
          <w:sz w:val="24"/>
          <w:szCs w:val="24"/>
          <w:lang w:val="fr-FR" w:eastAsia="ar-SA"/>
        </w:rPr>
        <w:t>);</w:t>
      </w:r>
    </w:p>
    <w:p w14:paraId="75C1CEB7" w14:textId="77777777" w:rsidR="00B95361" w:rsidRPr="009D2DC6" w:rsidRDefault="00B95361" w:rsidP="00B95361">
      <w:pPr>
        <w:numPr>
          <w:ilvl w:val="0"/>
          <w:numId w:val="40"/>
        </w:numPr>
        <w:suppressAutoHyphens/>
        <w:autoSpaceDE w:val="0"/>
        <w:autoSpaceDN w:val="0"/>
        <w:spacing w:after="0" w:line="240" w:lineRule="auto"/>
        <w:ind w:left="1260" w:hanging="27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Respectarea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nivelului</w:t>
      </w:r>
      <w:proofErr w:type="spellEnd"/>
      <w:r w:rsidRPr="009D2DC6">
        <w:rPr>
          <w:rFonts w:ascii="Source Sans Pro" w:eastAsia="Times New Roman" w:hAnsi="Source Sans Pro" w:cs="Arial"/>
          <w:sz w:val="24"/>
          <w:szCs w:val="24"/>
          <w:lang w:val="fr-FR" w:eastAsia="ar-SA"/>
        </w:rPr>
        <w:t xml:space="preserve"> admis </w:t>
      </w:r>
      <w:proofErr w:type="spellStart"/>
      <w:r w:rsidRPr="009D2DC6">
        <w:rPr>
          <w:rFonts w:ascii="Source Sans Pro" w:eastAsia="Times New Roman" w:hAnsi="Source Sans Pro" w:cs="Arial"/>
          <w:sz w:val="24"/>
          <w:szCs w:val="24"/>
          <w:lang w:val="fr-FR" w:eastAsia="ar-SA"/>
        </w:rPr>
        <w:t>pentru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zgomotul</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emis</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instalatiile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spatiile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tehnice</w:t>
      </w:r>
      <w:proofErr w:type="spellEnd"/>
      <w:r w:rsidRPr="009D2DC6">
        <w:rPr>
          <w:rFonts w:ascii="Source Sans Pro" w:eastAsia="Times New Roman" w:hAnsi="Source Sans Pro" w:cs="Arial"/>
          <w:sz w:val="24"/>
          <w:szCs w:val="24"/>
          <w:lang w:val="fr-FR" w:eastAsia="ar-SA"/>
        </w:rPr>
        <w:t>;</w:t>
      </w:r>
    </w:p>
    <w:p w14:paraId="27243426" w14:textId="43630F56" w:rsidR="00B95361" w:rsidRPr="009D2DC6" w:rsidRDefault="00B95361" w:rsidP="00B95361">
      <w:pPr>
        <w:numPr>
          <w:ilvl w:val="0"/>
          <w:numId w:val="40"/>
        </w:numPr>
        <w:suppressAutoHyphens/>
        <w:autoSpaceDE w:val="0"/>
        <w:autoSpaceDN w:val="0"/>
        <w:spacing w:after="120" w:line="240" w:lineRule="auto"/>
        <w:ind w:left="1268" w:hanging="274"/>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Constituirea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masurilor</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limitare</w:t>
      </w:r>
      <w:proofErr w:type="spellEnd"/>
      <w:r w:rsidRPr="009D2DC6">
        <w:rPr>
          <w:rFonts w:ascii="Source Sans Pro" w:eastAsia="Times New Roman" w:hAnsi="Source Sans Pro" w:cs="Arial"/>
          <w:sz w:val="24"/>
          <w:szCs w:val="24"/>
          <w:lang w:val="fr-FR" w:eastAsia="ar-SA"/>
        </w:rPr>
        <w:t xml:space="preserve"> a </w:t>
      </w:r>
      <w:proofErr w:type="spellStart"/>
      <w:r w:rsidRPr="009D2DC6">
        <w:rPr>
          <w:rFonts w:ascii="Source Sans Pro" w:eastAsia="Times New Roman" w:hAnsi="Source Sans Pro" w:cs="Arial"/>
          <w:sz w:val="24"/>
          <w:szCs w:val="24"/>
          <w:lang w:val="fr-FR" w:eastAsia="ar-SA"/>
        </w:rPr>
        <w:t>zgomotului</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cazul</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echipamentelor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electromagnetice</w:t>
      </w:r>
      <w:proofErr w:type="spellEnd"/>
      <w:r w:rsidRPr="009D2DC6">
        <w:rPr>
          <w:rFonts w:ascii="Source Sans Pro" w:eastAsia="Times New Roman" w:hAnsi="Source Sans Pro" w:cs="Arial"/>
          <w:sz w:val="24"/>
          <w:szCs w:val="24"/>
          <w:lang w:val="fr-FR" w:eastAsia="ar-SA"/>
        </w:rPr>
        <w:t xml:space="preserve"> ce pot </w:t>
      </w:r>
      <w:proofErr w:type="spellStart"/>
      <w:r w:rsidRPr="009D2DC6">
        <w:rPr>
          <w:rFonts w:ascii="Source Sans Pro" w:eastAsia="Times New Roman" w:hAnsi="Source Sans Pro" w:cs="Arial"/>
          <w:sz w:val="24"/>
          <w:szCs w:val="24"/>
          <w:lang w:val="fr-FR" w:eastAsia="ar-SA"/>
        </w:rPr>
        <w:t>produce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vibratii</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zgomote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puternice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datorita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abaterilor</w:t>
      </w:r>
      <w:proofErr w:type="spellEnd"/>
      <w:r w:rsidRPr="009D2DC6">
        <w:rPr>
          <w:rFonts w:ascii="Source Sans Pro" w:eastAsia="Times New Roman" w:hAnsi="Source Sans Pro" w:cs="Arial"/>
          <w:sz w:val="24"/>
          <w:szCs w:val="24"/>
          <w:lang w:val="fr-FR" w:eastAsia="ar-SA"/>
        </w:rPr>
        <w:t xml:space="preserve"> de la </w:t>
      </w:r>
      <w:proofErr w:type="spellStart"/>
      <w:r w:rsidRPr="009D2DC6">
        <w:rPr>
          <w:rFonts w:ascii="Source Sans Pro" w:eastAsia="Times New Roman" w:hAnsi="Source Sans Pro" w:cs="Arial"/>
          <w:sz w:val="24"/>
          <w:szCs w:val="24"/>
          <w:lang w:val="fr-FR" w:eastAsia="ar-SA"/>
        </w:rPr>
        <w:t>tehnologia</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executie</w:t>
      </w:r>
      <w:proofErr w:type="spellEnd"/>
      <w:r w:rsidRPr="009D2DC6">
        <w:rPr>
          <w:rFonts w:ascii="Source Sans Pro" w:eastAsia="Times New Roman" w:hAnsi="Source Sans Pro" w:cs="Arial"/>
          <w:sz w:val="24"/>
          <w:szCs w:val="24"/>
          <w:lang w:val="fr-FR" w:eastAsia="ar-SA"/>
        </w:rPr>
        <w:t>.</w:t>
      </w:r>
    </w:p>
    <w:p w14:paraId="70BFBC5B" w14:textId="77777777" w:rsidR="00B95361" w:rsidRPr="009D2DC6" w:rsidRDefault="00B95361" w:rsidP="00B95361">
      <w:pPr>
        <w:keepNext/>
        <w:tabs>
          <w:tab w:val="left" w:pos="720"/>
        </w:tabs>
        <w:suppressAutoHyphens/>
        <w:autoSpaceDE w:val="0"/>
        <w:spacing w:after="0"/>
        <w:jc w:val="both"/>
        <w:outlineLvl w:val="0"/>
        <w:rPr>
          <w:rFonts w:ascii="Source Sans Pro" w:eastAsia="Times New Roman" w:hAnsi="Source Sans Pro" w:cs="Arial"/>
          <w:b/>
          <w:bCs/>
          <w:sz w:val="24"/>
          <w:szCs w:val="24"/>
          <w:lang w:val="fr-FR" w:eastAsia="ar-SA"/>
        </w:rPr>
      </w:pPr>
      <w:bookmarkStart w:id="60" w:name="_Toc49088037"/>
      <w:bookmarkStart w:id="61" w:name="_Toc58565315"/>
      <w:r w:rsidRPr="009D2DC6">
        <w:rPr>
          <w:rFonts w:ascii="Source Sans Pro" w:eastAsia="Times New Roman" w:hAnsi="Source Sans Pro" w:cs="Arial"/>
          <w:b/>
          <w:bCs/>
          <w:sz w:val="24"/>
          <w:szCs w:val="24"/>
          <w:lang w:val="fr-FR" w:eastAsia="ar-SA"/>
        </w:rPr>
        <w:t>3.5 PROTECTIA MEDIULUI</w:t>
      </w:r>
      <w:bookmarkEnd w:id="60"/>
      <w:bookmarkEnd w:id="61"/>
    </w:p>
    <w:p w14:paraId="06A9E393" w14:textId="77777777" w:rsidR="00B95361" w:rsidRPr="009D2DC6" w:rsidRDefault="00B95361" w:rsidP="00B95361">
      <w:pPr>
        <w:suppressAutoHyphens/>
        <w:autoSpaceDN w:val="0"/>
        <w:spacing w:after="0"/>
        <w:ind w:left="12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w:t>
      </w:r>
    </w:p>
    <w:p w14:paraId="3E8C4343" w14:textId="77777777" w:rsidR="00B95361" w:rsidRPr="009D2DC6" w:rsidRDefault="00B95361" w:rsidP="00B95361">
      <w:pPr>
        <w:numPr>
          <w:ilvl w:val="0"/>
          <w:numId w:val="39"/>
        </w:numPr>
        <w:tabs>
          <w:tab w:val="left" w:pos="1287"/>
        </w:tabs>
        <w:suppressAutoHyphens/>
        <w:autoSpaceDE w:val="0"/>
        <w:autoSpaceDN w:val="0"/>
        <w:spacing w:after="0" w:line="240" w:lineRule="auto"/>
        <w:ind w:hanging="297"/>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evitarea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riscului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producere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favorizare</w:t>
      </w:r>
      <w:proofErr w:type="spellEnd"/>
      <w:r w:rsidRPr="009D2DC6">
        <w:rPr>
          <w:rFonts w:ascii="Source Sans Pro" w:eastAsia="Times New Roman" w:hAnsi="Source Sans Pro" w:cs="Arial"/>
          <w:sz w:val="24"/>
          <w:szCs w:val="24"/>
          <w:lang w:val="fr-FR" w:eastAsia="ar-SA"/>
        </w:rPr>
        <w:t xml:space="preserve"> a </w:t>
      </w:r>
      <w:proofErr w:type="spellStart"/>
      <w:r w:rsidRPr="009D2DC6">
        <w:rPr>
          <w:rFonts w:ascii="Source Sans Pro" w:eastAsia="Times New Roman" w:hAnsi="Source Sans Pro" w:cs="Arial"/>
          <w:sz w:val="24"/>
          <w:szCs w:val="24"/>
          <w:lang w:val="fr-FR" w:eastAsia="ar-SA"/>
        </w:rPr>
        <w:t>dezvoltarii</w:t>
      </w:r>
      <w:proofErr w:type="spellEnd"/>
      <w:r w:rsidRPr="009D2DC6">
        <w:rPr>
          <w:rFonts w:ascii="Source Sans Pro" w:eastAsia="Times New Roman" w:hAnsi="Source Sans Pro" w:cs="Arial"/>
          <w:sz w:val="24"/>
          <w:szCs w:val="24"/>
          <w:lang w:val="fr-FR" w:eastAsia="ar-SA"/>
        </w:rPr>
        <w:t xml:space="preserve"> de substante nocive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insalubre, de </w:t>
      </w:r>
      <w:proofErr w:type="spellStart"/>
      <w:r w:rsidRPr="009D2DC6">
        <w:rPr>
          <w:rFonts w:ascii="Source Sans Pro" w:eastAsia="Times New Roman" w:hAnsi="Source Sans Pro" w:cs="Arial"/>
          <w:sz w:val="24"/>
          <w:szCs w:val="24"/>
          <w:lang w:val="fr-FR" w:eastAsia="ar-SA"/>
        </w:rPr>
        <w:t>catre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instalatiile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w:t>
      </w:r>
    </w:p>
    <w:p w14:paraId="25FD3869" w14:textId="77777777" w:rsidR="00B95361" w:rsidRPr="009D2DC6" w:rsidRDefault="00B95361" w:rsidP="00B95361">
      <w:pPr>
        <w:numPr>
          <w:ilvl w:val="0"/>
          <w:numId w:val="39"/>
        </w:numPr>
        <w:tabs>
          <w:tab w:val="left" w:pos="1287"/>
        </w:tabs>
        <w:suppressAutoHyphens/>
        <w:autoSpaceDE w:val="0"/>
        <w:autoSpaceDN w:val="0"/>
        <w:spacing w:after="0" w:line="240" w:lineRule="auto"/>
        <w:ind w:hanging="297"/>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limitarea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producerii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descarcari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electrice</w:t>
      </w:r>
      <w:proofErr w:type="spellEnd"/>
      <w:r w:rsidRPr="009D2DC6">
        <w:rPr>
          <w:rFonts w:ascii="Source Sans Pro" w:eastAsia="Times New Roman" w:hAnsi="Source Sans Pro" w:cs="Arial"/>
          <w:sz w:val="24"/>
          <w:szCs w:val="24"/>
          <w:lang w:val="fr-FR" w:eastAsia="ar-SA"/>
        </w:rPr>
        <w:t xml:space="preserve"> care </w:t>
      </w:r>
      <w:proofErr w:type="spellStart"/>
      <w:r w:rsidRPr="009D2DC6">
        <w:rPr>
          <w:rFonts w:ascii="Source Sans Pro" w:eastAsia="Times New Roman" w:hAnsi="Source Sans Pro" w:cs="Arial"/>
          <w:sz w:val="24"/>
          <w:szCs w:val="24"/>
          <w:lang w:val="fr-FR" w:eastAsia="ar-SA"/>
        </w:rPr>
        <w:t>favorizeaza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aparitia</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propagarea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incendiului</w:t>
      </w:r>
      <w:proofErr w:type="spellEnd"/>
      <w:r w:rsidRPr="009D2DC6">
        <w:rPr>
          <w:rFonts w:ascii="Source Sans Pro" w:eastAsia="Times New Roman" w:hAnsi="Source Sans Pro" w:cs="Arial"/>
          <w:sz w:val="24"/>
          <w:szCs w:val="24"/>
          <w:lang w:val="fr-FR" w:eastAsia="ar-SA"/>
        </w:rPr>
        <w:t xml:space="preserve"> si </w:t>
      </w:r>
      <w:proofErr w:type="spellStart"/>
      <w:r w:rsidRPr="009D2DC6">
        <w:rPr>
          <w:rFonts w:ascii="Source Sans Pro" w:eastAsia="Times New Roman" w:hAnsi="Source Sans Pro" w:cs="Arial"/>
          <w:sz w:val="24"/>
          <w:szCs w:val="24"/>
          <w:lang w:val="fr-FR" w:eastAsia="ar-SA"/>
        </w:rPr>
        <w:t>afectarea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sanatatii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oamenilor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sau</w:t>
      </w:r>
      <w:proofErr w:type="spellEnd"/>
      <w:r w:rsidRPr="009D2DC6">
        <w:rPr>
          <w:rFonts w:ascii="Source Sans Pro" w:eastAsia="Times New Roman" w:hAnsi="Source Sans Pro" w:cs="Arial"/>
          <w:sz w:val="24"/>
          <w:szCs w:val="24"/>
          <w:lang w:val="fr-FR" w:eastAsia="ar-SA"/>
        </w:rPr>
        <w:t xml:space="preserve"> a </w:t>
      </w:r>
      <w:proofErr w:type="spellStart"/>
      <w:r w:rsidRPr="009D2DC6">
        <w:rPr>
          <w:rFonts w:ascii="Source Sans Pro" w:eastAsia="Times New Roman" w:hAnsi="Source Sans Pro" w:cs="Arial"/>
          <w:sz w:val="24"/>
          <w:szCs w:val="24"/>
          <w:lang w:val="fr-FR" w:eastAsia="ar-SA"/>
        </w:rPr>
        <w:t>mediului</w:t>
      </w:r>
      <w:proofErr w:type="spellEnd"/>
      <w:r w:rsidRPr="009D2DC6">
        <w:rPr>
          <w:rFonts w:ascii="Source Sans Pro" w:eastAsia="Times New Roman" w:hAnsi="Source Sans Pro" w:cs="Arial"/>
          <w:sz w:val="24"/>
          <w:szCs w:val="24"/>
          <w:lang w:val="fr-FR" w:eastAsia="ar-SA"/>
        </w:rPr>
        <w:t>.</w:t>
      </w:r>
    </w:p>
    <w:p w14:paraId="7E69CA2A" w14:textId="77777777" w:rsidR="00B95361" w:rsidRPr="009D2DC6" w:rsidRDefault="00B95361" w:rsidP="00B95361">
      <w:pPr>
        <w:suppressAutoHyphens/>
        <w:autoSpaceDN w:val="0"/>
        <w:spacing w:after="0"/>
        <w:ind w:firstLine="720"/>
        <w:jc w:val="both"/>
        <w:rPr>
          <w:rFonts w:ascii="Source Sans Pro" w:eastAsia="Times New Roman" w:hAnsi="Source Sans Pro" w:cs="Arial"/>
          <w:sz w:val="24"/>
          <w:szCs w:val="24"/>
          <w:lang w:val="fr-FR" w:eastAsia="ar-SA"/>
        </w:rPr>
      </w:pPr>
    </w:p>
    <w:p w14:paraId="3B7DAC09" w14:textId="77777777" w:rsidR="00B95361" w:rsidRPr="009D2DC6" w:rsidRDefault="00B95361" w:rsidP="00B95361">
      <w:pPr>
        <w:keepNext/>
        <w:tabs>
          <w:tab w:val="left" w:pos="720"/>
        </w:tabs>
        <w:suppressAutoHyphens/>
        <w:autoSpaceDE w:val="0"/>
        <w:spacing w:before="120" w:after="0"/>
        <w:jc w:val="both"/>
        <w:outlineLvl w:val="0"/>
        <w:rPr>
          <w:rFonts w:ascii="Source Sans Pro" w:eastAsia="Times New Roman" w:hAnsi="Source Sans Pro" w:cs="Arial"/>
          <w:b/>
          <w:bCs/>
          <w:sz w:val="24"/>
          <w:szCs w:val="24"/>
          <w:lang w:val="fr-FR" w:eastAsia="ar-SA"/>
        </w:rPr>
      </w:pPr>
      <w:bookmarkStart w:id="62" w:name="_Toc49088038"/>
      <w:bookmarkStart w:id="63" w:name="_Toc58565316"/>
      <w:r w:rsidRPr="009D2DC6">
        <w:rPr>
          <w:rFonts w:ascii="Source Sans Pro" w:eastAsia="Times New Roman" w:hAnsi="Source Sans Pro" w:cs="Arial"/>
          <w:b/>
          <w:bCs/>
          <w:sz w:val="24"/>
          <w:szCs w:val="24"/>
          <w:lang w:val="fr-FR" w:eastAsia="ar-SA"/>
        </w:rPr>
        <w:t>3.6 ECONOMIA DE ENERGIE</w:t>
      </w:r>
      <w:bookmarkEnd w:id="62"/>
      <w:bookmarkEnd w:id="63"/>
    </w:p>
    <w:p w14:paraId="5F3DBBFF" w14:textId="77777777" w:rsidR="00B95361" w:rsidRPr="009D2DC6" w:rsidRDefault="00B95361" w:rsidP="00B95361">
      <w:pPr>
        <w:suppressAutoHyphens/>
        <w:autoSpaceDN w:val="0"/>
        <w:spacing w:after="0"/>
        <w:ind w:left="1260"/>
        <w:jc w:val="both"/>
        <w:rPr>
          <w:rFonts w:ascii="Source Sans Pro" w:eastAsia="Times New Roman" w:hAnsi="Source Sans Pro" w:cs="Arial"/>
          <w:sz w:val="24"/>
          <w:szCs w:val="24"/>
          <w:lang w:val="fr-FR" w:eastAsia="ar-SA"/>
        </w:rPr>
      </w:pPr>
      <w:r w:rsidRPr="009D2DC6">
        <w:rPr>
          <w:rFonts w:ascii="Source Sans Pro" w:eastAsia="Times New Roman" w:hAnsi="Source Sans Pro" w:cs="Arial"/>
          <w:sz w:val="24"/>
          <w:szCs w:val="24"/>
          <w:lang w:val="fr-FR" w:eastAsia="ar-SA"/>
        </w:rPr>
        <w:t xml:space="preserve">Se </w:t>
      </w:r>
      <w:proofErr w:type="spellStart"/>
      <w:r w:rsidRPr="009D2DC6">
        <w:rPr>
          <w:rFonts w:ascii="Source Sans Pro" w:eastAsia="Times New Roman" w:hAnsi="Source Sans Pro" w:cs="Arial"/>
          <w:sz w:val="24"/>
          <w:szCs w:val="24"/>
          <w:lang w:val="fr-FR" w:eastAsia="ar-SA"/>
        </w:rPr>
        <w:t>realizeaza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w:t>
      </w:r>
    </w:p>
    <w:p w14:paraId="5E620099" w14:textId="77777777" w:rsidR="00B95361" w:rsidRPr="009D2DC6" w:rsidRDefault="00B95361" w:rsidP="00B95361">
      <w:pPr>
        <w:numPr>
          <w:ilvl w:val="0"/>
          <w:numId w:val="41"/>
        </w:numPr>
        <w:suppressAutoHyphens/>
        <w:autoSpaceDE w:val="0"/>
        <w:autoSpaceDN w:val="0"/>
        <w:spacing w:after="0" w:line="240" w:lineRule="auto"/>
        <w:ind w:left="1260" w:hanging="27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asigurarea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consumuri</w:t>
      </w:r>
      <w:proofErr w:type="spellEnd"/>
      <w:r w:rsidRPr="009D2DC6">
        <w:rPr>
          <w:rFonts w:ascii="Source Sans Pro" w:eastAsia="Times New Roman" w:hAnsi="Source Sans Pro" w:cs="Arial"/>
          <w:sz w:val="24"/>
          <w:szCs w:val="24"/>
          <w:lang w:val="fr-FR" w:eastAsia="ar-SA"/>
        </w:rPr>
        <w:t xml:space="preserve"> optime de </w:t>
      </w:r>
      <w:proofErr w:type="spellStart"/>
      <w:r w:rsidRPr="009D2DC6">
        <w:rPr>
          <w:rFonts w:ascii="Source Sans Pro" w:eastAsia="Times New Roman" w:hAnsi="Source Sans Pro" w:cs="Arial"/>
          <w:sz w:val="24"/>
          <w:szCs w:val="24"/>
          <w:lang w:val="fr-FR" w:eastAsia="ar-SA"/>
        </w:rPr>
        <w:t>energie</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electrica</w:t>
      </w:r>
      <w:proofErr w:type="spellEnd"/>
      <w:r w:rsidRPr="009D2DC6">
        <w:rPr>
          <w:rFonts w:ascii="Source Sans Pro" w:eastAsia="Times New Roman" w:hAnsi="Source Sans Pro" w:cs="Arial"/>
          <w:sz w:val="24"/>
          <w:szCs w:val="24"/>
          <w:lang w:val="fr-FR" w:eastAsia="ar-SA"/>
        </w:rPr>
        <w:t> </w:t>
      </w:r>
      <w:proofErr w:type="spellStart"/>
      <w:r w:rsidRPr="009D2DC6">
        <w:rPr>
          <w:rFonts w:ascii="Source Sans Pro" w:eastAsia="Times New Roman" w:hAnsi="Source Sans Pro" w:cs="Arial"/>
          <w:sz w:val="24"/>
          <w:szCs w:val="24"/>
          <w:lang w:val="fr-FR" w:eastAsia="ar-SA"/>
        </w:rPr>
        <w:t>prin</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instruirea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corespunzatoare</w:t>
      </w:r>
      <w:proofErr w:type="spellEnd"/>
      <w:r w:rsidRPr="009D2DC6">
        <w:rPr>
          <w:rFonts w:ascii="Source Sans Pro" w:eastAsia="Times New Roman" w:hAnsi="Source Sans Pro" w:cs="Arial"/>
          <w:sz w:val="24"/>
          <w:szCs w:val="24"/>
          <w:lang w:val="fr-FR" w:eastAsia="ar-SA"/>
        </w:rPr>
        <w:t xml:space="preserve"> a </w:t>
      </w:r>
      <w:proofErr w:type="spellStart"/>
      <w:r w:rsidRPr="009D2DC6">
        <w:rPr>
          <w:rFonts w:ascii="Source Sans Pro" w:eastAsia="Times New Roman" w:hAnsi="Source Sans Pro" w:cs="Arial"/>
          <w:sz w:val="24"/>
          <w:szCs w:val="24"/>
          <w:lang w:val="fr-FR" w:eastAsia="ar-SA"/>
        </w:rPr>
        <w:t>personalului</w:t>
      </w:r>
      <w:proofErr w:type="spellEnd"/>
      <w:r w:rsidRPr="009D2DC6">
        <w:rPr>
          <w:rFonts w:ascii="Source Sans Pro" w:eastAsia="Times New Roman" w:hAnsi="Source Sans Pro" w:cs="Arial"/>
          <w:sz w:val="24"/>
          <w:szCs w:val="24"/>
          <w:lang w:val="fr-FR" w:eastAsia="ar-SA"/>
        </w:rPr>
        <w:t>;</w:t>
      </w:r>
    </w:p>
    <w:p w14:paraId="70BDDB0D" w14:textId="77777777" w:rsidR="00B95361" w:rsidRPr="009D2DC6" w:rsidRDefault="00B95361" w:rsidP="00B95361">
      <w:pPr>
        <w:numPr>
          <w:ilvl w:val="0"/>
          <w:numId w:val="41"/>
        </w:numPr>
        <w:suppressAutoHyphens/>
        <w:autoSpaceDE w:val="0"/>
        <w:autoSpaceDN w:val="0"/>
        <w:spacing w:after="0" w:line="240" w:lineRule="auto"/>
        <w:ind w:left="1260" w:hanging="27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asigurarea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unor</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pierderi</w:t>
      </w:r>
      <w:proofErr w:type="spellEnd"/>
      <w:r w:rsidRPr="009D2DC6">
        <w:rPr>
          <w:rFonts w:ascii="Source Sans Pro" w:eastAsia="Times New Roman" w:hAnsi="Source Sans Pro" w:cs="Arial"/>
          <w:sz w:val="24"/>
          <w:szCs w:val="24"/>
          <w:lang w:val="fr-FR" w:eastAsia="ar-SA"/>
        </w:rPr>
        <w:t xml:space="preserve"> minime admise de </w:t>
      </w:r>
      <w:proofErr w:type="spellStart"/>
      <w:r w:rsidRPr="009D2DC6">
        <w:rPr>
          <w:rFonts w:ascii="Source Sans Pro" w:eastAsia="Times New Roman" w:hAnsi="Source Sans Pro" w:cs="Arial"/>
          <w:sz w:val="24"/>
          <w:szCs w:val="24"/>
          <w:lang w:val="fr-FR" w:eastAsia="ar-SA"/>
        </w:rPr>
        <w:t>tensiune</w:t>
      </w:r>
      <w:proofErr w:type="spellEnd"/>
      <w:r w:rsidRPr="009D2DC6">
        <w:rPr>
          <w:rFonts w:ascii="Source Sans Pro" w:eastAsia="Times New Roman" w:hAnsi="Source Sans Pro" w:cs="Arial"/>
          <w:sz w:val="24"/>
          <w:szCs w:val="24"/>
          <w:lang w:val="fr-FR" w:eastAsia="ar-SA"/>
        </w:rPr>
        <w:t>;</w:t>
      </w:r>
    </w:p>
    <w:p w14:paraId="3E896A06" w14:textId="77777777" w:rsidR="00B95361" w:rsidRPr="009D2DC6" w:rsidRDefault="00B95361" w:rsidP="00B95361">
      <w:pPr>
        <w:numPr>
          <w:ilvl w:val="0"/>
          <w:numId w:val="41"/>
        </w:numPr>
        <w:suppressAutoHyphens/>
        <w:autoSpaceDE w:val="0"/>
        <w:autoSpaceDN w:val="0"/>
        <w:spacing w:after="0" w:line="240" w:lineRule="auto"/>
        <w:ind w:left="1260" w:hanging="27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incadrarea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consumului</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energie</w:t>
      </w:r>
      <w:proofErr w:type="spellEnd"/>
      <w:r w:rsidRPr="009D2DC6">
        <w:rPr>
          <w:rFonts w:ascii="Source Sans Pro" w:eastAsia="Times New Roman" w:hAnsi="Source Sans Pro" w:cs="Arial"/>
          <w:sz w:val="24"/>
          <w:szCs w:val="24"/>
          <w:lang w:val="fr-FR" w:eastAsia="ar-SA"/>
        </w:rPr>
        <w:t xml:space="preserve"> activa si </w:t>
      </w:r>
      <w:proofErr w:type="spellStart"/>
      <w:r w:rsidRPr="009D2DC6">
        <w:rPr>
          <w:rFonts w:ascii="Source Sans Pro" w:eastAsia="Times New Roman" w:hAnsi="Source Sans Pro" w:cs="Arial"/>
          <w:sz w:val="24"/>
          <w:szCs w:val="24"/>
          <w:lang w:val="fr-FR" w:eastAsia="ar-SA"/>
        </w:rPr>
        <w:t>reactiva</w:t>
      </w:r>
      <w:proofErr w:type="spellEnd"/>
      <w:r w:rsidRPr="009D2DC6">
        <w:rPr>
          <w:rFonts w:ascii="Source Sans Pro" w:eastAsia="Times New Roman" w:hAnsi="Source Sans Pro" w:cs="Arial"/>
          <w:sz w:val="24"/>
          <w:szCs w:val="24"/>
          <w:lang w:val="fr-FR" w:eastAsia="ar-SA"/>
        </w:rPr>
        <w:t xml:space="preserve"> in </w:t>
      </w:r>
      <w:proofErr w:type="spellStart"/>
      <w:r w:rsidRPr="009D2DC6">
        <w:rPr>
          <w:rFonts w:ascii="Source Sans Pro" w:eastAsia="Times New Roman" w:hAnsi="Source Sans Pro" w:cs="Arial"/>
          <w:sz w:val="24"/>
          <w:szCs w:val="24"/>
          <w:lang w:val="fr-FR" w:eastAsia="ar-SA"/>
        </w:rPr>
        <w:t>limitele</w:t>
      </w:r>
      <w:proofErr w:type="spellEnd"/>
      <w:r w:rsidRPr="009D2DC6">
        <w:rPr>
          <w:rFonts w:ascii="Source Sans Pro" w:eastAsia="Times New Roman" w:hAnsi="Source Sans Pro" w:cs="Arial"/>
          <w:sz w:val="24"/>
          <w:szCs w:val="24"/>
          <w:lang w:val="fr-FR" w:eastAsia="ar-SA"/>
        </w:rPr>
        <w:t xml:space="preserve"> admise;</w:t>
      </w:r>
    </w:p>
    <w:p w14:paraId="38B53C06" w14:textId="77777777" w:rsidR="00B95361" w:rsidRPr="009D2DC6" w:rsidRDefault="00B95361" w:rsidP="00B95361">
      <w:pPr>
        <w:numPr>
          <w:ilvl w:val="0"/>
          <w:numId w:val="41"/>
        </w:numPr>
        <w:suppressAutoHyphens/>
        <w:autoSpaceDE w:val="0"/>
        <w:autoSpaceDN w:val="0"/>
        <w:spacing w:after="120" w:line="240" w:lineRule="auto"/>
        <w:ind w:left="1260" w:hanging="270"/>
        <w:jc w:val="both"/>
        <w:rPr>
          <w:rFonts w:ascii="Source Sans Pro" w:eastAsia="Times New Roman" w:hAnsi="Source Sans Pro" w:cs="Arial"/>
          <w:sz w:val="24"/>
          <w:szCs w:val="24"/>
          <w:lang w:val="fr-FR" w:eastAsia="ar-SA"/>
        </w:rPr>
      </w:pPr>
      <w:proofErr w:type="spellStart"/>
      <w:r w:rsidRPr="009D2DC6">
        <w:rPr>
          <w:rFonts w:ascii="Source Sans Pro" w:eastAsia="Times New Roman" w:hAnsi="Source Sans Pro" w:cs="Arial"/>
          <w:sz w:val="24"/>
          <w:szCs w:val="24"/>
          <w:lang w:val="fr-FR" w:eastAsia="ar-SA"/>
        </w:rPr>
        <w:t>adoptarea</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solutiilor</w:t>
      </w:r>
      <w:proofErr w:type="spellEnd"/>
      <w:r w:rsidRPr="009D2DC6">
        <w:rPr>
          <w:rFonts w:ascii="Source Sans Pro" w:eastAsia="Times New Roman" w:hAnsi="Source Sans Pro" w:cs="Arial"/>
          <w:sz w:val="24"/>
          <w:szCs w:val="24"/>
          <w:lang w:val="fr-FR" w:eastAsia="ar-SA"/>
        </w:rPr>
        <w:t xml:space="preserve"> de </w:t>
      </w:r>
      <w:proofErr w:type="spellStart"/>
      <w:r w:rsidRPr="009D2DC6">
        <w:rPr>
          <w:rFonts w:ascii="Source Sans Pro" w:eastAsia="Times New Roman" w:hAnsi="Source Sans Pro" w:cs="Arial"/>
          <w:sz w:val="24"/>
          <w:szCs w:val="24"/>
          <w:lang w:val="fr-FR" w:eastAsia="ar-SA"/>
        </w:rPr>
        <w:t>executie</w:t>
      </w:r>
      <w:proofErr w:type="spellEnd"/>
      <w:r w:rsidRPr="009D2DC6">
        <w:rPr>
          <w:rFonts w:ascii="Source Sans Pro" w:eastAsia="Times New Roman" w:hAnsi="Source Sans Pro" w:cs="Arial"/>
          <w:sz w:val="24"/>
          <w:szCs w:val="24"/>
          <w:lang w:val="fr-FR" w:eastAsia="ar-SA"/>
        </w:rPr>
        <w:t xml:space="preserve"> care au o </w:t>
      </w:r>
      <w:proofErr w:type="spellStart"/>
      <w:r w:rsidRPr="009D2DC6">
        <w:rPr>
          <w:rFonts w:ascii="Source Sans Pro" w:eastAsia="Times New Roman" w:hAnsi="Source Sans Pro" w:cs="Arial"/>
          <w:sz w:val="24"/>
          <w:szCs w:val="24"/>
          <w:lang w:val="fr-FR" w:eastAsia="ar-SA"/>
        </w:rPr>
        <w:t>valoare</w:t>
      </w:r>
      <w:proofErr w:type="spellEnd"/>
      <w:r w:rsidRPr="009D2DC6">
        <w:rPr>
          <w:rFonts w:ascii="Source Sans Pro" w:eastAsia="Times New Roman" w:hAnsi="Source Sans Pro" w:cs="Arial"/>
          <w:sz w:val="24"/>
          <w:szCs w:val="24"/>
          <w:lang w:val="fr-FR" w:eastAsia="ar-SA"/>
        </w:rPr>
        <w:t xml:space="preserve"> minima a </w:t>
      </w:r>
      <w:proofErr w:type="spellStart"/>
      <w:r w:rsidRPr="009D2DC6">
        <w:rPr>
          <w:rFonts w:ascii="Source Sans Pro" w:eastAsia="Times New Roman" w:hAnsi="Source Sans Pro" w:cs="Arial"/>
          <w:sz w:val="24"/>
          <w:szCs w:val="24"/>
          <w:lang w:val="fr-FR" w:eastAsia="ar-SA"/>
        </w:rPr>
        <w:t>energiei</w:t>
      </w:r>
      <w:proofErr w:type="spellEnd"/>
      <w:r w:rsidRPr="009D2DC6">
        <w:rPr>
          <w:rFonts w:ascii="Source Sans Pro" w:eastAsia="Times New Roman" w:hAnsi="Source Sans Pro" w:cs="Arial"/>
          <w:sz w:val="24"/>
          <w:szCs w:val="24"/>
          <w:lang w:val="fr-FR" w:eastAsia="ar-SA"/>
        </w:rPr>
        <w:t xml:space="preserve"> </w:t>
      </w:r>
      <w:proofErr w:type="spellStart"/>
      <w:r w:rsidRPr="009D2DC6">
        <w:rPr>
          <w:rFonts w:ascii="Source Sans Pro" w:eastAsia="Times New Roman" w:hAnsi="Source Sans Pro" w:cs="Arial"/>
          <w:sz w:val="24"/>
          <w:szCs w:val="24"/>
          <w:lang w:val="fr-FR" w:eastAsia="ar-SA"/>
        </w:rPr>
        <w:t>inglobate</w:t>
      </w:r>
      <w:proofErr w:type="spellEnd"/>
      <w:r w:rsidRPr="009D2DC6">
        <w:rPr>
          <w:rFonts w:ascii="Source Sans Pro" w:eastAsia="Times New Roman" w:hAnsi="Source Sans Pro" w:cs="Arial"/>
          <w:sz w:val="24"/>
          <w:szCs w:val="24"/>
          <w:lang w:val="fr-FR" w:eastAsia="ar-SA"/>
        </w:rPr>
        <w:t>.</w:t>
      </w:r>
    </w:p>
    <w:p w14:paraId="1BCC95D6" w14:textId="77777777" w:rsidR="00B95361" w:rsidRPr="009D2DC6" w:rsidRDefault="00B95361" w:rsidP="00B95361">
      <w:pPr>
        <w:suppressAutoHyphens/>
        <w:autoSpaceDN w:val="0"/>
        <w:spacing w:after="120"/>
        <w:ind w:firstLine="720"/>
        <w:jc w:val="both"/>
        <w:rPr>
          <w:rFonts w:ascii="Source Sans Pro" w:eastAsia="Times New Roman" w:hAnsi="Source Sans Pro" w:cs="Arial"/>
          <w:sz w:val="24"/>
          <w:szCs w:val="24"/>
          <w:lang w:val="fr-FR" w:eastAsia="ar-SA"/>
        </w:rPr>
      </w:pPr>
    </w:p>
    <w:p w14:paraId="129CFC8D" w14:textId="77777777" w:rsidR="00B95361" w:rsidRPr="009D2DC6" w:rsidRDefault="00B95361" w:rsidP="00B95361">
      <w:pPr>
        <w:keepNext/>
        <w:tabs>
          <w:tab w:val="left" w:pos="720"/>
        </w:tabs>
        <w:suppressAutoHyphens/>
        <w:autoSpaceDE w:val="0"/>
        <w:spacing w:before="120" w:after="0"/>
        <w:jc w:val="both"/>
        <w:outlineLvl w:val="0"/>
        <w:rPr>
          <w:rFonts w:ascii="Source Sans Pro" w:eastAsia="Times New Roman" w:hAnsi="Source Sans Pro" w:cs="Arial"/>
          <w:b/>
          <w:bCs/>
          <w:sz w:val="28"/>
          <w:szCs w:val="28"/>
          <w:lang w:val="fr-FR" w:eastAsia="ar-SA"/>
        </w:rPr>
      </w:pPr>
      <w:bookmarkStart w:id="64" w:name="_Toc442422619"/>
      <w:bookmarkStart w:id="65" w:name="_Toc49088039"/>
      <w:bookmarkStart w:id="66" w:name="_Toc58565317"/>
      <w:r w:rsidRPr="009D2DC6">
        <w:rPr>
          <w:rFonts w:ascii="Source Sans Pro" w:eastAsia="Times New Roman" w:hAnsi="Source Sans Pro" w:cs="Arial"/>
          <w:b/>
          <w:bCs/>
          <w:sz w:val="28"/>
          <w:szCs w:val="28"/>
          <w:lang w:val="fr-FR" w:eastAsia="ar-SA"/>
        </w:rPr>
        <w:t>4. MODUL DE URMARIE A COMPORTARII IN TIMP A INVESTITIEI</w:t>
      </w:r>
      <w:bookmarkEnd w:id="64"/>
      <w:bookmarkEnd w:id="65"/>
      <w:bookmarkEnd w:id="66"/>
    </w:p>
    <w:p w14:paraId="2B915D7A" w14:textId="77777777" w:rsidR="00B95361" w:rsidRPr="009D2DC6" w:rsidRDefault="00B95361" w:rsidP="00B95361">
      <w:pPr>
        <w:tabs>
          <w:tab w:val="left" w:pos="720"/>
        </w:tabs>
        <w:suppressAutoHyphens/>
        <w:autoSpaceDE w:val="0"/>
        <w:spacing w:after="0"/>
        <w:ind w:firstLine="426"/>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Conform Legii 10/1995 pentru asigurarea </w:t>
      </w:r>
      <w:proofErr w:type="spellStart"/>
      <w:r w:rsidRPr="009D2DC6">
        <w:rPr>
          <w:rFonts w:ascii="Source Sans Pro" w:eastAsia="Times New Roman" w:hAnsi="Source Sans Pro" w:cs="Arial"/>
          <w:sz w:val="24"/>
          <w:szCs w:val="24"/>
          <w:lang w:val="ro-RO" w:eastAsia="ar-SA"/>
        </w:rPr>
        <w:t>durabilitatii</w:t>
      </w:r>
      <w:proofErr w:type="spellEnd"/>
      <w:r w:rsidRPr="009D2DC6">
        <w:rPr>
          <w:rFonts w:ascii="Source Sans Pro" w:eastAsia="Times New Roman" w:hAnsi="Source Sans Pro" w:cs="Arial"/>
          <w:sz w:val="24"/>
          <w:szCs w:val="24"/>
          <w:lang w:val="ro-RO" w:eastAsia="ar-SA"/>
        </w:rPr>
        <w:t xml:space="preserve">, a </w:t>
      </w:r>
      <w:proofErr w:type="spellStart"/>
      <w:r w:rsidRPr="009D2DC6">
        <w:rPr>
          <w:rFonts w:ascii="Source Sans Pro" w:eastAsia="Times New Roman" w:hAnsi="Source Sans Pro" w:cs="Arial"/>
          <w:sz w:val="24"/>
          <w:szCs w:val="24"/>
          <w:lang w:val="ro-RO" w:eastAsia="ar-SA"/>
        </w:rPr>
        <w:t>sigurantei</w:t>
      </w:r>
      <w:proofErr w:type="spellEnd"/>
      <w:r w:rsidRPr="009D2DC6">
        <w:rPr>
          <w:rFonts w:ascii="Source Sans Pro" w:eastAsia="Times New Roman" w:hAnsi="Source Sans Pro" w:cs="Arial"/>
          <w:sz w:val="24"/>
          <w:szCs w:val="24"/>
          <w:lang w:val="ro-RO" w:eastAsia="ar-SA"/>
        </w:rPr>
        <w:t xml:space="preserve"> in exploatare, a </w:t>
      </w:r>
      <w:proofErr w:type="spellStart"/>
      <w:r w:rsidRPr="009D2DC6">
        <w:rPr>
          <w:rFonts w:ascii="Source Sans Pro" w:eastAsia="Times New Roman" w:hAnsi="Source Sans Pro" w:cs="Arial"/>
          <w:sz w:val="24"/>
          <w:szCs w:val="24"/>
          <w:lang w:val="ro-RO" w:eastAsia="ar-SA"/>
        </w:rPr>
        <w:t>functionalitatii</w:t>
      </w:r>
      <w:proofErr w:type="spellEnd"/>
      <w:r w:rsidRPr="009D2DC6">
        <w:rPr>
          <w:rFonts w:ascii="Source Sans Pro" w:eastAsia="Times New Roman" w:hAnsi="Source Sans Pro" w:cs="Arial"/>
          <w:sz w:val="24"/>
          <w:szCs w:val="24"/>
          <w:lang w:val="ro-RO" w:eastAsia="ar-SA"/>
        </w:rPr>
        <w:t xml:space="preserve"> si a </w:t>
      </w:r>
      <w:proofErr w:type="spellStart"/>
      <w:r w:rsidRPr="009D2DC6">
        <w:rPr>
          <w:rFonts w:ascii="Source Sans Pro" w:eastAsia="Times New Roman" w:hAnsi="Source Sans Pro" w:cs="Arial"/>
          <w:sz w:val="24"/>
          <w:szCs w:val="24"/>
          <w:lang w:val="ro-RO" w:eastAsia="ar-SA"/>
        </w:rPr>
        <w:t>calitatii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investitiei</w:t>
      </w:r>
      <w:proofErr w:type="spellEnd"/>
      <w:r w:rsidRPr="009D2DC6">
        <w:rPr>
          <w:rFonts w:ascii="Source Sans Pro" w:eastAsia="Times New Roman" w:hAnsi="Source Sans Pro" w:cs="Arial"/>
          <w:sz w:val="24"/>
          <w:szCs w:val="24"/>
          <w:lang w:val="ro-RO" w:eastAsia="ar-SA"/>
        </w:rPr>
        <w:t xml:space="preserve">, scopul </w:t>
      </w:r>
      <w:proofErr w:type="spellStart"/>
      <w:r w:rsidRPr="009D2DC6">
        <w:rPr>
          <w:rFonts w:ascii="Source Sans Pro" w:eastAsia="Times New Roman" w:hAnsi="Source Sans Pro" w:cs="Arial"/>
          <w:sz w:val="24"/>
          <w:szCs w:val="24"/>
          <w:lang w:val="ro-RO" w:eastAsia="ar-SA"/>
        </w:rPr>
        <w:t>urmaririi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comportarii</w:t>
      </w:r>
      <w:proofErr w:type="spellEnd"/>
      <w:r w:rsidRPr="009D2DC6">
        <w:rPr>
          <w:rFonts w:ascii="Source Sans Pro" w:eastAsia="Times New Roman" w:hAnsi="Source Sans Pro" w:cs="Arial"/>
          <w:sz w:val="24"/>
          <w:szCs w:val="24"/>
          <w:lang w:val="ro-RO" w:eastAsia="ar-SA"/>
        </w:rPr>
        <w:t xml:space="preserve"> in timp a </w:t>
      </w:r>
      <w:proofErr w:type="spellStart"/>
      <w:r w:rsidRPr="009D2DC6">
        <w:rPr>
          <w:rFonts w:ascii="Source Sans Pro" w:eastAsia="Times New Roman" w:hAnsi="Source Sans Pro" w:cs="Arial"/>
          <w:sz w:val="24"/>
          <w:szCs w:val="24"/>
          <w:lang w:val="ro-RO" w:eastAsia="ar-SA"/>
        </w:rPr>
        <w:t>instalatiilor</w:t>
      </w:r>
      <w:proofErr w:type="spellEnd"/>
      <w:r w:rsidRPr="009D2DC6">
        <w:rPr>
          <w:rFonts w:ascii="Source Sans Pro" w:eastAsia="Times New Roman" w:hAnsi="Source Sans Pro" w:cs="Arial"/>
          <w:sz w:val="24"/>
          <w:szCs w:val="24"/>
          <w:lang w:val="ro-RO" w:eastAsia="ar-SA"/>
        </w:rPr>
        <w:t xml:space="preserve"> electrice este asigurarea aptitudinii lor pentru exploatarea pe toata durata de serviciu .</w:t>
      </w:r>
    </w:p>
    <w:p w14:paraId="02BBEA44" w14:textId="77777777" w:rsidR="00B95361" w:rsidRPr="009D2DC6" w:rsidRDefault="00B95361" w:rsidP="00B95361">
      <w:pPr>
        <w:tabs>
          <w:tab w:val="left" w:pos="1080"/>
        </w:tabs>
        <w:suppressAutoHyphens/>
        <w:autoSpaceDE w:val="0"/>
        <w:spacing w:after="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lastRenderedPageBreak/>
        <w:t xml:space="preserve">Supravegherea curenta a </w:t>
      </w:r>
      <w:proofErr w:type="spellStart"/>
      <w:r w:rsidRPr="009D2DC6">
        <w:rPr>
          <w:rFonts w:ascii="Source Sans Pro" w:eastAsia="Times New Roman" w:hAnsi="Source Sans Pro" w:cs="Arial"/>
          <w:sz w:val="24"/>
          <w:szCs w:val="24"/>
          <w:lang w:val="ro-RO" w:eastAsia="ar-SA"/>
        </w:rPr>
        <w:t>starii</w:t>
      </w:r>
      <w:proofErr w:type="spellEnd"/>
      <w:r w:rsidRPr="009D2DC6">
        <w:rPr>
          <w:rFonts w:ascii="Source Sans Pro" w:eastAsia="Times New Roman" w:hAnsi="Source Sans Pro" w:cs="Arial"/>
          <w:sz w:val="24"/>
          <w:szCs w:val="24"/>
          <w:lang w:val="ro-RO" w:eastAsia="ar-SA"/>
        </w:rPr>
        <w:t xml:space="preserve"> tehnice are ca </w:t>
      </w:r>
      <w:proofErr w:type="spellStart"/>
      <w:r w:rsidRPr="009D2DC6">
        <w:rPr>
          <w:rFonts w:ascii="Source Sans Pro" w:eastAsia="Times New Roman" w:hAnsi="Source Sans Pro" w:cs="Arial"/>
          <w:sz w:val="24"/>
          <w:szCs w:val="24"/>
          <w:lang w:val="ro-RO" w:eastAsia="ar-SA"/>
        </w:rPr>
        <w:t>obIect</w:t>
      </w:r>
      <w:proofErr w:type="spellEnd"/>
      <w:r w:rsidRPr="009D2DC6">
        <w:rPr>
          <w:rFonts w:ascii="Source Sans Pro" w:eastAsia="Times New Roman" w:hAnsi="Source Sans Pro" w:cs="Arial"/>
          <w:sz w:val="24"/>
          <w:szCs w:val="24"/>
          <w:lang w:val="ro-RO" w:eastAsia="ar-SA"/>
        </w:rPr>
        <w:t xml:space="preserve"> depistarea si semnalizarea in faza incipienta a </w:t>
      </w:r>
      <w:proofErr w:type="spellStart"/>
      <w:r w:rsidRPr="009D2DC6">
        <w:rPr>
          <w:rFonts w:ascii="Source Sans Pro" w:eastAsia="Times New Roman" w:hAnsi="Source Sans Pro" w:cs="Arial"/>
          <w:sz w:val="24"/>
          <w:szCs w:val="24"/>
          <w:lang w:val="ro-RO" w:eastAsia="ar-SA"/>
        </w:rPr>
        <w:t>situatiilor</w:t>
      </w:r>
      <w:proofErr w:type="spellEnd"/>
      <w:r w:rsidRPr="009D2DC6">
        <w:rPr>
          <w:rFonts w:ascii="Source Sans Pro" w:eastAsia="Times New Roman" w:hAnsi="Source Sans Pro" w:cs="Arial"/>
          <w:sz w:val="24"/>
          <w:szCs w:val="24"/>
          <w:lang w:val="ro-RO" w:eastAsia="ar-SA"/>
        </w:rPr>
        <w:t xml:space="preserve"> ce </w:t>
      </w:r>
      <w:proofErr w:type="spellStart"/>
      <w:r w:rsidRPr="009D2DC6">
        <w:rPr>
          <w:rFonts w:ascii="Source Sans Pro" w:eastAsia="Times New Roman" w:hAnsi="Source Sans Pro" w:cs="Arial"/>
          <w:sz w:val="24"/>
          <w:szCs w:val="24"/>
          <w:lang w:val="ro-RO" w:eastAsia="ar-SA"/>
        </w:rPr>
        <w:t>pericliteaza</w:t>
      </w:r>
      <w:proofErr w:type="spellEnd"/>
      <w:r w:rsidRPr="009D2DC6">
        <w:rPr>
          <w:rFonts w:ascii="Source Sans Pro" w:eastAsia="Times New Roman" w:hAnsi="Source Sans Pro" w:cs="Arial"/>
          <w:sz w:val="24"/>
          <w:szCs w:val="24"/>
          <w:lang w:val="ro-RO" w:eastAsia="ar-SA"/>
        </w:rPr>
        <w:t xml:space="preserve"> durabilitatea si </w:t>
      </w:r>
      <w:proofErr w:type="spellStart"/>
      <w:r w:rsidRPr="009D2DC6">
        <w:rPr>
          <w:rFonts w:ascii="Source Sans Pro" w:eastAsia="Times New Roman" w:hAnsi="Source Sans Pro" w:cs="Arial"/>
          <w:sz w:val="24"/>
          <w:szCs w:val="24"/>
          <w:lang w:val="ro-RO" w:eastAsia="ar-SA"/>
        </w:rPr>
        <w:t>siguranta</w:t>
      </w:r>
      <w:proofErr w:type="spellEnd"/>
      <w:r w:rsidRPr="009D2DC6">
        <w:rPr>
          <w:rFonts w:ascii="Source Sans Pro" w:eastAsia="Times New Roman" w:hAnsi="Source Sans Pro" w:cs="Arial"/>
          <w:sz w:val="24"/>
          <w:szCs w:val="24"/>
          <w:lang w:val="ro-RO" w:eastAsia="ar-SA"/>
        </w:rPr>
        <w:t xml:space="preserve"> in exploatare, in vederea </w:t>
      </w:r>
      <w:proofErr w:type="spellStart"/>
      <w:r w:rsidRPr="009D2DC6">
        <w:rPr>
          <w:rFonts w:ascii="Source Sans Pro" w:eastAsia="Times New Roman" w:hAnsi="Source Sans Pro" w:cs="Arial"/>
          <w:sz w:val="24"/>
          <w:szCs w:val="24"/>
          <w:lang w:val="ro-RO" w:eastAsia="ar-SA"/>
        </w:rPr>
        <w:t>luarii</w:t>
      </w:r>
      <w:proofErr w:type="spellEnd"/>
      <w:r w:rsidRPr="009D2DC6">
        <w:rPr>
          <w:rFonts w:ascii="Source Sans Pro" w:eastAsia="Times New Roman" w:hAnsi="Source Sans Pro" w:cs="Arial"/>
          <w:sz w:val="24"/>
          <w:szCs w:val="24"/>
          <w:lang w:val="ro-RO" w:eastAsia="ar-SA"/>
        </w:rPr>
        <w:t xml:space="preserve"> din timp a masurilor de </w:t>
      </w:r>
      <w:proofErr w:type="spellStart"/>
      <w:r w:rsidRPr="009D2DC6">
        <w:rPr>
          <w:rFonts w:ascii="Source Sans Pro" w:eastAsia="Times New Roman" w:hAnsi="Source Sans Pro" w:cs="Arial"/>
          <w:sz w:val="24"/>
          <w:szCs w:val="24"/>
          <w:lang w:val="ro-RO" w:eastAsia="ar-SA"/>
        </w:rPr>
        <w:t>interventie</w:t>
      </w:r>
      <w:proofErr w:type="spellEnd"/>
      <w:r w:rsidRPr="009D2DC6">
        <w:rPr>
          <w:rFonts w:ascii="Source Sans Pro" w:eastAsia="Times New Roman" w:hAnsi="Source Sans Pro" w:cs="Arial"/>
          <w:sz w:val="24"/>
          <w:szCs w:val="24"/>
          <w:lang w:val="ro-RO" w:eastAsia="ar-SA"/>
        </w:rPr>
        <w:t xml:space="preserve"> necesare. Supravegherea curenta a </w:t>
      </w:r>
      <w:proofErr w:type="spellStart"/>
      <w:r w:rsidRPr="009D2DC6">
        <w:rPr>
          <w:rFonts w:ascii="Source Sans Pro" w:eastAsia="Times New Roman" w:hAnsi="Source Sans Pro" w:cs="Arial"/>
          <w:sz w:val="24"/>
          <w:szCs w:val="24"/>
          <w:lang w:val="ro-RO" w:eastAsia="ar-SA"/>
        </w:rPr>
        <w:t>starii</w:t>
      </w:r>
      <w:proofErr w:type="spellEnd"/>
      <w:r w:rsidRPr="009D2DC6">
        <w:rPr>
          <w:rFonts w:ascii="Source Sans Pro" w:eastAsia="Times New Roman" w:hAnsi="Source Sans Pro" w:cs="Arial"/>
          <w:sz w:val="24"/>
          <w:szCs w:val="24"/>
          <w:lang w:val="ro-RO" w:eastAsia="ar-SA"/>
        </w:rPr>
        <w:t xml:space="preserve"> tehnice are caracter permanent.</w:t>
      </w:r>
    </w:p>
    <w:p w14:paraId="7E16D71D" w14:textId="77777777" w:rsidR="00B95361" w:rsidRPr="009D2DC6" w:rsidRDefault="00B95361" w:rsidP="00B95361">
      <w:pPr>
        <w:tabs>
          <w:tab w:val="left" w:pos="720"/>
          <w:tab w:val="left" w:pos="1080"/>
        </w:tabs>
        <w:suppressAutoHyphens/>
        <w:autoSpaceDE w:val="0"/>
        <w:spacing w:after="0"/>
        <w:ind w:firstLine="426"/>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ab/>
        <w:t xml:space="preserve">Beneficiarul sau </w:t>
      </w:r>
      <w:proofErr w:type="spellStart"/>
      <w:r w:rsidRPr="009D2DC6">
        <w:rPr>
          <w:rFonts w:ascii="Source Sans Pro" w:eastAsia="Times New Roman" w:hAnsi="Source Sans Pro" w:cs="Arial"/>
          <w:sz w:val="24"/>
          <w:szCs w:val="24"/>
          <w:lang w:val="ro-RO" w:eastAsia="ar-SA"/>
        </w:rPr>
        <w:t>unitatile</w:t>
      </w:r>
      <w:proofErr w:type="spellEnd"/>
      <w:r w:rsidRPr="009D2DC6">
        <w:rPr>
          <w:rFonts w:ascii="Source Sans Pro" w:eastAsia="Times New Roman" w:hAnsi="Source Sans Pro" w:cs="Arial"/>
          <w:sz w:val="24"/>
          <w:szCs w:val="24"/>
          <w:lang w:val="ro-RO" w:eastAsia="ar-SA"/>
        </w:rPr>
        <w:t xml:space="preserve"> de exploatare are </w:t>
      </w:r>
      <w:proofErr w:type="spellStart"/>
      <w:r w:rsidRPr="009D2DC6">
        <w:rPr>
          <w:rFonts w:ascii="Source Sans Pro" w:eastAsia="Times New Roman" w:hAnsi="Source Sans Pro" w:cs="Arial"/>
          <w:sz w:val="24"/>
          <w:szCs w:val="24"/>
          <w:lang w:val="ro-RO" w:eastAsia="ar-SA"/>
        </w:rPr>
        <w:t>urmatoarele</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obligatii</w:t>
      </w:r>
      <w:proofErr w:type="spellEnd"/>
      <w:r w:rsidRPr="009D2DC6">
        <w:rPr>
          <w:rFonts w:ascii="Source Sans Pro" w:eastAsia="Times New Roman" w:hAnsi="Source Sans Pro" w:cs="Arial"/>
          <w:sz w:val="24"/>
          <w:szCs w:val="24"/>
          <w:lang w:val="ro-RO" w:eastAsia="ar-SA"/>
        </w:rPr>
        <w:t xml:space="preserve"> referitor la organizarea supravegherii curente a </w:t>
      </w:r>
      <w:proofErr w:type="spellStart"/>
      <w:r w:rsidRPr="009D2DC6">
        <w:rPr>
          <w:rFonts w:ascii="Source Sans Pro" w:eastAsia="Times New Roman" w:hAnsi="Source Sans Pro" w:cs="Arial"/>
          <w:sz w:val="24"/>
          <w:szCs w:val="24"/>
          <w:lang w:val="ro-RO" w:eastAsia="ar-SA"/>
        </w:rPr>
        <w:t>starii</w:t>
      </w:r>
      <w:proofErr w:type="spellEnd"/>
      <w:r w:rsidRPr="009D2DC6">
        <w:rPr>
          <w:rFonts w:ascii="Source Sans Pro" w:eastAsia="Times New Roman" w:hAnsi="Source Sans Pro" w:cs="Arial"/>
          <w:sz w:val="24"/>
          <w:szCs w:val="24"/>
          <w:lang w:val="ro-RO" w:eastAsia="ar-SA"/>
        </w:rPr>
        <w:t xml:space="preserve"> tehnice a </w:t>
      </w:r>
      <w:proofErr w:type="spellStart"/>
      <w:r w:rsidRPr="009D2DC6">
        <w:rPr>
          <w:rFonts w:ascii="Source Sans Pro" w:eastAsia="Times New Roman" w:hAnsi="Source Sans Pro" w:cs="Arial"/>
          <w:sz w:val="24"/>
          <w:szCs w:val="24"/>
          <w:lang w:val="ro-RO" w:eastAsia="ar-SA"/>
        </w:rPr>
        <w:t>instalatiilor</w:t>
      </w:r>
      <w:proofErr w:type="spellEnd"/>
      <w:r w:rsidRPr="009D2DC6">
        <w:rPr>
          <w:rFonts w:ascii="Source Sans Pro" w:eastAsia="Times New Roman" w:hAnsi="Source Sans Pro" w:cs="Arial"/>
          <w:sz w:val="24"/>
          <w:szCs w:val="24"/>
          <w:lang w:val="ro-RO" w:eastAsia="ar-SA"/>
        </w:rPr>
        <w:t xml:space="preserve"> electrice din dotare :</w:t>
      </w:r>
    </w:p>
    <w:p w14:paraId="4D477E61" w14:textId="77777777" w:rsidR="00B95361" w:rsidRPr="009D2DC6" w:rsidRDefault="00B95361" w:rsidP="00B95361">
      <w:pPr>
        <w:widowControl w:val="0"/>
        <w:numPr>
          <w:ilvl w:val="0"/>
          <w:numId w:val="42"/>
        </w:numPr>
        <w:tabs>
          <w:tab w:val="left" w:pos="900"/>
        </w:tabs>
        <w:suppressAutoHyphens/>
        <w:autoSpaceDE w:val="0"/>
        <w:autoSpaceDN w:val="0"/>
        <w:spacing w:after="0" w:line="240" w:lineRule="auto"/>
        <w:ind w:left="90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se vor verifica periodic continuitatea </w:t>
      </w:r>
      <w:proofErr w:type="spellStart"/>
      <w:r w:rsidRPr="009D2DC6">
        <w:rPr>
          <w:rFonts w:ascii="Source Sans Pro" w:eastAsia="Times New Roman" w:hAnsi="Source Sans Pro" w:cs="Arial"/>
          <w:sz w:val="24"/>
          <w:szCs w:val="24"/>
          <w:lang w:val="ro-RO" w:eastAsia="ar-SA"/>
        </w:rPr>
        <w:t>legarii</w:t>
      </w:r>
      <w:proofErr w:type="spellEnd"/>
      <w:r w:rsidRPr="009D2DC6">
        <w:rPr>
          <w:rFonts w:ascii="Source Sans Pro" w:eastAsia="Times New Roman" w:hAnsi="Source Sans Pro" w:cs="Arial"/>
          <w:sz w:val="24"/>
          <w:szCs w:val="24"/>
          <w:lang w:val="ro-RO" w:eastAsia="ar-SA"/>
        </w:rPr>
        <w:t xml:space="preserve"> la </w:t>
      </w:r>
      <w:proofErr w:type="spellStart"/>
      <w:r w:rsidRPr="009D2DC6">
        <w:rPr>
          <w:rFonts w:ascii="Source Sans Pro" w:eastAsia="Times New Roman" w:hAnsi="Source Sans Pro" w:cs="Arial"/>
          <w:sz w:val="24"/>
          <w:szCs w:val="24"/>
          <w:lang w:val="ro-RO" w:eastAsia="ar-SA"/>
        </w:rPr>
        <w:t>pãmant</w:t>
      </w:r>
      <w:proofErr w:type="spellEnd"/>
      <w:r w:rsidRPr="009D2DC6">
        <w:rPr>
          <w:rFonts w:ascii="Source Sans Pro" w:eastAsia="Times New Roman" w:hAnsi="Source Sans Pro" w:cs="Arial"/>
          <w:sz w:val="24"/>
          <w:szCs w:val="24"/>
          <w:lang w:val="ro-RO" w:eastAsia="ar-SA"/>
        </w:rPr>
        <w:t xml:space="preserve"> a </w:t>
      </w:r>
      <w:proofErr w:type="spellStart"/>
      <w:r w:rsidRPr="009D2DC6">
        <w:rPr>
          <w:rFonts w:ascii="Source Sans Pro" w:eastAsia="Times New Roman" w:hAnsi="Source Sans Pro" w:cs="Arial"/>
          <w:sz w:val="24"/>
          <w:szCs w:val="24"/>
          <w:lang w:val="ro-RO" w:eastAsia="ar-SA"/>
        </w:rPr>
        <w:t>partilor</w:t>
      </w:r>
      <w:proofErr w:type="spellEnd"/>
      <w:r w:rsidRPr="009D2DC6">
        <w:rPr>
          <w:rFonts w:ascii="Source Sans Pro" w:eastAsia="Times New Roman" w:hAnsi="Source Sans Pro" w:cs="Arial"/>
          <w:sz w:val="24"/>
          <w:szCs w:val="24"/>
          <w:lang w:val="ro-RO" w:eastAsia="ar-SA"/>
        </w:rPr>
        <w:t xml:space="preserve"> metalice ale tablourilor electrice si a celorlalte echipamente care in mod normal de </w:t>
      </w:r>
      <w:proofErr w:type="spellStart"/>
      <w:r w:rsidRPr="009D2DC6">
        <w:rPr>
          <w:rFonts w:ascii="Source Sans Pro" w:eastAsia="Times New Roman" w:hAnsi="Source Sans Pro" w:cs="Arial"/>
          <w:sz w:val="24"/>
          <w:szCs w:val="24"/>
          <w:lang w:val="ro-RO" w:eastAsia="ar-SA"/>
        </w:rPr>
        <w:t>functionare</w:t>
      </w:r>
      <w:proofErr w:type="spellEnd"/>
      <w:r w:rsidRPr="009D2DC6">
        <w:rPr>
          <w:rFonts w:ascii="Source Sans Pro" w:eastAsia="Times New Roman" w:hAnsi="Source Sans Pro" w:cs="Arial"/>
          <w:sz w:val="24"/>
          <w:szCs w:val="24"/>
          <w:lang w:val="ro-RO" w:eastAsia="ar-SA"/>
        </w:rPr>
        <w:t xml:space="preserve"> nu se afla sub tensiune, dar care in mod accidental pot avea o schimbare de </w:t>
      </w:r>
      <w:proofErr w:type="spellStart"/>
      <w:r w:rsidRPr="009D2DC6">
        <w:rPr>
          <w:rFonts w:ascii="Source Sans Pro" w:eastAsia="Times New Roman" w:hAnsi="Source Sans Pro" w:cs="Arial"/>
          <w:sz w:val="24"/>
          <w:szCs w:val="24"/>
          <w:lang w:val="ro-RO" w:eastAsia="ar-SA"/>
        </w:rPr>
        <w:t>potential</w:t>
      </w:r>
      <w:proofErr w:type="spellEnd"/>
      <w:r w:rsidRPr="009D2DC6">
        <w:rPr>
          <w:rFonts w:ascii="Source Sans Pro" w:eastAsia="Times New Roman" w:hAnsi="Source Sans Pro" w:cs="Arial"/>
          <w:sz w:val="24"/>
          <w:szCs w:val="24"/>
          <w:lang w:val="ro-RO" w:eastAsia="ar-SA"/>
        </w:rPr>
        <w:t>;</w:t>
      </w:r>
    </w:p>
    <w:p w14:paraId="4AC82FF8" w14:textId="77777777" w:rsidR="00B95361" w:rsidRPr="009D2DC6" w:rsidRDefault="00B95361" w:rsidP="00B95361">
      <w:pPr>
        <w:widowControl w:val="0"/>
        <w:numPr>
          <w:ilvl w:val="0"/>
          <w:numId w:val="42"/>
        </w:numPr>
        <w:tabs>
          <w:tab w:val="left" w:pos="900"/>
        </w:tabs>
        <w:suppressAutoHyphens/>
        <w:autoSpaceDE w:val="0"/>
        <w:autoSpaceDN w:val="0"/>
        <w:spacing w:after="0" w:line="240" w:lineRule="auto"/>
        <w:ind w:left="90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se vor verifica periodic aparatele electrice din tablourile electrice si se va </w:t>
      </w:r>
      <w:proofErr w:type="spellStart"/>
      <w:r w:rsidRPr="009D2DC6">
        <w:rPr>
          <w:rFonts w:ascii="Source Sans Pro" w:eastAsia="Times New Roman" w:hAnsi="Source Sans Pro" w:cs="Arial"/>
          <w:sz w:val="24"/>
          <w:szCs w:val="24"/>
          <w:lang w:val="ro-RO" w:eastAsia="ar-SA"/>
        </w:rPr>
        <w:t>intocmi</w:t>
      </w:r>
      <w:proofErr w:type="spellEnd"/>
      <w:r w:rsidRPr="009D2DC6">
        <w:rPr>
          <w:rFonts w:ascii="Source Sans Pro" w:eastAsia="Times New Roman" w:hAnsi="Source Sans Pro" w:cs="Arial"/>
          <w:sz w:val="24"/>
          <w:szCs w:val="24"/>
          <w:lang w:val="ro-RO" w:eastAsia="ar-SA"/>
        </w:rPr>
        <w:t xml:space="preserve"> anual o </w:t>
      </w:r>
      <w:proofErr w:type="spellStart"/>
      <w:r w:rsidRPr="009D2DC6">
        <w:rPr>
          <w:rFonts w:ascii="Source Sans Pro" w:eastAsia="Times New Roman" w:hAnsi="Source Sans Pro" w:cs="Arial"/>
          <w:sz w:val="24"/>
          <w:szCs w:val="24"/>
          <w:lang w:val="ro-RO" w:eastAsia="ar-SA"/>
        </w:rPr>
        <w:t>situatie</w:t>
      </w:r>
      <w:proofErr w:type="spellEnd"/>
      <w:r w:rsidRPr="009D2DC6">
        <w:rPr>
          <w:rFonts w:ascii="Source Sans Pro" w:eastAsia="Times New Roman" w:hAnsi="Source Sans Pro" w:cs="Arial"/>
          <w:sz w:val="24"/>
          <w:szCs w:val="24"/>
          <w:lang w:val="ro-RO" w:eastAsia="ar-SA"/>
        </w:rPr>
        <w:t xml:space="preserve"> asupra </w:t>
      </w:r>
      <w:proofErr w:type="spellStart"/>
      <w:r w:rsidRPr="009D2DC6">
        <w:rPr>
          <w:rFonts w:ascii="Source Sans Pro" w:eastAsia="Times New Roman" w:hAnsi="Source Sans Pro" w:cs="Arial"/>
          <w:sz w:val="24"/>
          <w:szCs w:val="24"/>
          <w:lang w:val="ro-RO" w:eastAsia="ar-SA"/>
        </w:rPr>
        <w:t>starii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instalatiilor</w:t>
      </w:r>
      <w:proofErr w:type="spellEnd"/>
      <w:r w:rsidRPr="009D2DC6">
        <w:rPr>
          <w:rFonts w:ascii="Source Sans Pro" w:eastAsia="Times New Roman" w:hAnsi="Source Sans Pro" w:cs="Arial"/>
          <w:sz w:val="24"/>
          <w:szCs w:val="24"/>
          <w:lang w:val="ro-RO" w:eastAsia="ar-SA"/>
        </w:rPr>
        <w:t xml:space="preserve"> electrice conform Anexei 3 din normativul P130/1998, care va cuprinde si principalele deficiente constatate;</w:t>
      </w:r>
    </w:p>
    <w:p w14:paraId="7CE52A09" w14:textId="77777777" w:rsidR="00B95361" w:rsidRPr="009D2DC6" w:rsidRDefault="00B95361" w:rsidP="00B95361">
      <w:pPr>
        <w:widowControl w:val="0"/>
        <w:numPr>
          <w:ilvl w:val="0"/>
          <w:numId w:val="42"/>
        </w:numPr>
        <w:tabs>
          <w:tab w:val="left" w:pos="900"/>
        </w:tabs>
        <w:suppressAutoHyphens/>
        <w:autoSpaceDE w:val="0"/>
        <w:autoSpaceDN w:val="0"/>
        <w:spacing w:after="0" w:line="240" w:lineRule="auto"/>
        <w:ind w:left="90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se vor efectua la timp </w:t>
      </w:r>
      <w:proofErr w:type="spellStart"/>
      <w:r w:rsidRPr="009D2DC6">
        <w:rPr>
          <w:rFonts w:ascii="Source Sans Pro" w:eastAsia="Times New Roman" w:hAnsi="Source Sans Pro" w:cs="Arial"/>
          <w:sz w:val="24"/>
          <w:szCs w:val="24"/>
          <w:lang w:val="ro-RO" w:eastAsia="ar-SA"/>
        </w:rPr>
        <w:t>lucrarile</w:t>
      </w:r>
      <w:proofErr w:type="spellEnd"/>
      <w:r w:rsidRPr="009D2DC6">
        <w:rPr>
          <w:rFonts w:ascii="Source Sans Pro" w:eastAsia="Times New Roman" w:hAnsi="Source Sans Pro" w:cs="Arial"/>
          <w:sz w:val="24"/>
          <w:szCs w:val="24"/>
          <w:lang w:val="ro-RO" w:eastAsia="ar-SA"/>
        </w:rPr>
        <w:t xml:space="preserve"> de </w:t>
      </w:r>
      <w:proofErr w:type="spellStart"/>
      <w:r w:rsidRPr="009D2DC6">
        <w:rPr>
          <w:rFonts w:ascii="Source Sans Pro" w:eastAsia="Times New Roman" w:hAnsi="Source Sans Pro" w:cs="Arial"/>
          <w:sz w:val="24"/>
          <w:szCs w:val="24"/>
          <w:lang w:val="ro-RO" w:eastAsia="ar-SA"/>
        </w:rPr>
        <w:t>intretinere</w:t>
      </w:r>
      <w:proofErr w:type="spellEnd"/>
      <w:r w:rsidRPr="009D2DC6">
        <w:rPr>
          <w:rFonts w:ascii="Source Sans Pro" w:eastAsia="Times New Roman" w:hAnsi="Source Sans Pro" w:cs="Arial"/>
          <w:sz w:val="24"/>
          <w:szCs w:val="24"/>
          <w:lang w:val="ro-RO" w:eastAsia="ar-SA"/>
        </w:rPr>
        <w:t xml:space="preserve"> si </w:t>
      </w:r>
      <w:proofErr w:type="spellStart"/>
      <w:r w:rsidRPr="009D2DC6">
        <w:rPr>
          <w:rFonts w:ascii="Source Sans Pro" w:eastAsia="Times New Roman" w:hAnsi="Source Sans Pro" w:cs="Arial"/>
          <w:sz w:val="24"/>
          <w:szCs w:val="24"/>
          <w:lang w:val="ro-RO" w:eastAsia="ar-SA"/>
        </w:rPr>
        <w:t>reparatii</w:t>
      </w:r>
      <w:proofErr w:type="spellEnd"/>
      <w:r w:rsidRPr="009D2DC6">
        <w:rPr>
          <w:rFonts w:ascii="Source Sans Pro" w:eastAsia="Times New Roman" w:hAnsi="Source Sans Pro" w:cs="Arial"/>
          <w:sz w:val="24"/>
          <w:szCs w:val="24"/>
          <w:lang w:val="ro-RO" w:eastAsia="ar-SA"/>
        </w:rPr>
        <w:t xml:space="preserve"> (daca este cazul);</w:t>
      </w:r>
    </w:p>
    <w:p w14:paraId="7E8A9F84" w14:textId="77777777" w:rsidR="00B95361" w:rsidRPr="009D2DC6" w:rsidRDefault="00B95361" w:rsidP="00B95361">
      <w:pPr>
        <w:widowControl w:val="0"/>
        <w:numPr>
          <w:ilvl w:val="0"/>
          <w:numId w:val="42"/>
        </w:numPr>
        <w:tabs>
          <w:tab w:val="left" w:pos="900"/>
        </w:tabs>
        <w:suppressAutoHyphens/>
        <w:autoSpaceDE w:val="0"/>
        <w:autoSpaceDN w:val="0"/>
        <w:spacing w:after="0" w:line="240" w:lineRule="auto"/>
        <w:ind w:left="900" w:hanging="270"/>
        <w:jc w:val="both"/>
        <w:rPr>
          <w:rFonts w:ascii="Source Sans Pro" w:eastAsia="Times New Roman" w:hAnsi="Source Sans Pro" w:cs="Arial"/>
          <w:sz w:val="24"/>
          <w:szCs w:val="24"/>
          <w:lang w:val="ro-RO" w:eastAsia="ar-SA"/>
        </w:rPr>
      </w:pPr>
      <w:r w:rsidRPr="009D2DC6">
        <w:rPr>
          <w:rFonts w:ascii="Source Sans Pro" w:eastAsia="Times New Roman" w:hAnsi="Source Sans Pro" w:cs="Arial"/>
          <w:sz w:val="24"/>
          <w:szCs w:val="24"/>
          <w:lang w:val="ro-RO" w:eastAsia="ar-SA"/>
        </w:rPr>
        <w:t xml:space="preserve">se va </w:t>
      </w:r>
      <w:proofErr w:type="spellStart"/>
      <w:r w:rsidRPr="009D2DC6">
        <w:rPr>
          <w:rFonts w:ascii="Source Sans Pro" w:eastAsia="Times New Roman" w:hAnsi="Source Sans Pro" w:cs="Arial"/>
          <w:sz w:val="24"/>
          <w:szCs w:val="24"/>
          <w:lang w:val="ro-RO" w:eastAsia="ar-SA"/>
        </w:rPr>
        <w:t>urmari</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intocmirea</w:t>
      </w:r>
      <w:proofErr w:type="spellEnd"/>
      <w:r w:rsidRPr="009D2DC6">
        <w:rPr>
          <w:rFonts w:ascii="Source Sans Pro" w:eastAsia="Times New Roman" w:hAnsi="Source Sans Pro" w:cs="Arial"/>
          <w:sz w:val="24"/>
          <w:szCs w:val="24"/>
          <w:lang w:val="ro-RO" w:eastAsia="ar-SA"/>
        </w:rPr>
        <w:t xml:space="preserve"> si </w:t>
      </w:r>
      <w:proofErr w:type="spellStart"/>
      <w:r w:rsidRPr="009D2DC6">
        <w:rPr>
          <w:rFonts w:ascii="Source Sans Pro" w:eastAsia="Times New Roman" w:hAnsi="Source Sans Pro" w:cs="Arial"/>
          <w:sz w:val="24"/>
          <w:szCs w:val="24"/>
          <w:lang w:val="ro-RO" w:eastAsia="ar-SA"/>
        </w:rPr>
        <w:t>pastrarea</w:t>
      </w:r>
      <w:proofErr w:type="spellEnd"/>
      <w:r w:rsidRPr="009D2DC6">
        <w:rPr>
          <w:rFonts w:ascii="Source Sans Pro" w:eastAsia="Times New Roman" w:hAnsi="Source Sans Pro" w:cs="Arial"/>
          <w:sz w:val="24"/>
          <w:szCs w:val="24"/>
          <w:lang w:val="ro-RO" w:eastAsia="ar-SA"/>
        </w:rPr>
        <w:t xml:space="preserve"> </w:t>
      </w:r>
      <w:proofErr w:type="spellStart"/>
      <w:r w:rsidRPr="009D2DC6">
        <w:rPr>
          <w:rFonts w:ascii="Source Sans Pro" w:eastAsia="Times New Roman" w:hAnsi="Source Sans Pro" w:cs="Arial"/>
          <w:sz w:val="24"/>
          <w:szCs w:val="24"/>
          <w:lang w:val="ro-RO" w:eastAsia="ar-SA"/>
        </w:rPr>
        <w:t>Cartii</w:t>
      </w:r>
      <w:proofErr w:type="spellEnd"/>
      <w:r w:rsidRPr="009D2DC6">
        <w:rPr>
          <w:rFonts w:ascii="Source Sans Pro" w:eastAsia="Times New Roman" w:hAnsi="Source Sans Pro" w:cs="Arial"/>
          <w:sz w:val="24"/>
          <w:szCs w:val="24"/>
          <w:lang w:val="ro-RO" w:eastAsia="ar-SA"/>
        </w:rPr>
        <w:t xml:space="preserve"> tehnice a </w:t>
      </w:r>
      <w:proofErr w:type="spellStart"/>
      <w:r w:rsidRPr="009D2DC6">
        <w:rPr>
          <w:rFonts w:ascii="Source Sans Pro" w:eastAsia="Times New Roman" w:hAnsi="Source Sans Pro" w:cs="Arial"/>
          <w:sz w:val="24"/>
          <w:szCs w:val="24"/>
          <w:lang w:val="ro-RO" w:eastAsia="ar-SA"/>
        </w:rPr>
        <w:t>constructiilor</w:t>
      </w:r>
      <w:proofErr w:type="spellEnd"/>
      <w:r w:rsidRPr="009D2DC6">
        <w:rPr>
          <w:rFonts w:ascii="Source Sans Pro" w:eastAsia="Times New Roman" w:hAnsi="Source Sans Pro" w:cs="Arial"/>
          <w:sz w:val="24"/>
          <w:szCs w:val="24"/>
          <w:lang w:val="ro-RO" w:eastAsia="ar-SA"/>
        </w:rPr>
        <w:t xml:space="preserve"> si implicit a proiectului de </w:t>
      </w:r>
      <w:proofErr w:type="spellStart"/>
      <w:r w:rsidRPr="009D2DC6">
        <w:rPr>
          <w:rFonts w:ascii="Source Sans Pro" w:eastAsia="Times New Roman" w:hAnsi="Source Sans Pro" w:cs="Arial"/>
          <w:sz w:val="24"/>
          <w:szCs w:val="24"/>
          <w:lang w:val="ro-RO" w:eastAsia="ar-SA"/>
        </w:rPr>
        <w:t>instalatii</w:t>
      </w:r>
      <w:proofErr w:type="spellEnd"/>
      <w:r w:rsidRPr="009D2DC6">
        <w:rPr>
          <w:rFonts w:ascii="Source Sans Pro" w:eastAsia="Times New Roman" w:hAnsi="Source Sans Pro" w:cs="Arial"/>
          <w:sz w:val="24"/>
          <w:szCs w:val="24"/>
          <w:lang w:val="ro-RO" w:eastAsia="ar-SA"/>
        </w:rPr>
        <w:t xml:space="preserve"> electrice.</w:t>
      </w:r>
    </w:p>
    <w:p w14:paraId="097601AE" w14:textId="77777777" w:rsidR="00B95361" w:rsidRPr="009D2DC6" w:rsidRDefault="00B95361" w:rsidP="00B95361">
      <w:pPr>
        <w:tabs>
          <w:tab w:val="left" w:pos="450"/>
          <w:tab w:val="left" w:pos="720"/>
        </w:tabs>
        <w:autoSpaceDN w:val="0"/>
        <w:spacing w:after="0"/>
        <w:jc w:val="both"/>
        <w:outlineLvl w:val="0"/>
        <w:rPr>
          <w:rFonts w:ascii="Source Sans Pro" w:eastAsia="Calibri" w:hAnsi="Source Sans Pro" w:cs="Arial"/>
          <w:b/>
          <w:bCs/>
          <w:sz w:val="24"/>
          <w:szCs w:val="24"/>
          <w:lang w:val="ro-RO" w:eastAsia="ar-SA"/>
        </w:rPr>
      </w:pPr>
      <w:bookmarkStart w:id="67" w:name="_Toc396469580"/>
      <w:bookmarkStart w:id="68" w:name="_Toc396468164"/>
      <w:bookmarkStart w:id="69" w:name="_Toc480448494"/>
      <w:bookmarkStart w:id="70" w:name="_Toc49088040"/>
      <w:bookmarkStart w:id="71" w:name="_Toc58565318"/>
      <w:r w:rsidRPr="009D2DC6">
        <w:rPr>
          <w:rFonts w:ascii="Source Sans Pro" w:eastAsia="Calibri" w:hAnsi="Source Sans Pro" w:cs="Arial"/>
          <w:b/>
          <w:bCs/>
          <w:sz w:val="28"/>
          <w:szCs w:val="28"/>
          <w:lang w:val="ro-RO" w:eastAsia="ar-SA"/>
        </w:rPr>
        <w:t>5. MASURI  DE  SECURITATE  SI  SANATATE  IN  MUNCA  SI  P.S.I.</w:t>
      </w:r>
      <w:bookmarkEnd w:id="67"/>
      <w:bookmarkEnd w:id="68"/>
      <w:bookmarkEnd w:id="69"/>
      <w:bookmarkEnd w:id="70"/>
      <w:bookmarkEnd w:id="71"/>
    </w:p>
    <w:p w14:paraId="0F2B1381" w14:textId="77777777" w:rsidR="00B95361" w:rsidRPr="009D2DC6" w:rsidRDefault="00B95361" w:rsidP="00B95361">
      <w:pPr>
        <w:suppressAutoHyphens/>
        <w:autoSpaceDE w:val="0"/>
        <w:spacing w:after="0"/>
        <w:ind w:firstLine="390"/>
        <w:jc w:val="both"/>
        <w:rPr>
          <w:rFonts w:ascii="Source Sans Pro" w:eastAsia="Calibri" w:hAnsi="Source Sans Pro" w:cs="Arial"/>
          <w:sz w:val="24"/>
          <w:szCs w:val="24"/>
          <w:lang w:val="it-IT"/>
        </w:rPr>
      </w:pPr>
      <w:r w:rsidRPr="009D2DC6">
        <w:rPr>
          <w:rFonts w:ascii="Source Sans Pro" w:eastAsia="Calibri" w:hAnsi="Source Sans Pro" w:cs="Arial"/>
          <w:sz w:val="24"/>
          <w:szCs w:val="24"/>
          <w:lang w:val="it-IT"/>
        </w:rPr>
        <w:tab/>
        <w:t>La elaborarea proiectului au fost respectate prevederile reglementarilor tehnice referitoare la proiectare.</w:t>
      </w:r>
    </w:p>
    <w:p w14:paraId="0298048C" w14:textId="77777777" w:rsidR="00B95361" w:rsidRPr="009D2DC6" w:rsidRDefault="00B95361" w:rsidP="00B95361">
      <w:pPr>
        <w:suppressAutoHyphens/>
        <w:autoSpaceDE w:val="0"/>
        <w:spacing w:after="0"/>
        <w:ind w:firstLine="360"/>
        <w:rPr>
          <w:rFonts w:ascii="Source Sans Pro" w:eastAsia="Calibri" w:hAnsi="Source Sans Pro" w:cs="Arial"/>
          <w:noProof/>
          <w:sz w:val="24"/>
          <w:szCs w:val="24"/>
        </w:rPr>
      </w:pPr>
      <w:r w:rsidRPr="009D2DC6">
        <w:rPr>
          <w:rFonts w:ascii="Source Sans Pro" w:eastAsia="Times New Roman" w:hAnsi="Source Sans Pro" w:cs="Arial"/>
          <w:noProof/>
          <w:sz w:val="24"/>
          <w:szCs w:val="24"/>
          <w:lang w:val="it-IT" w:eastAsia="ar-SA"/>
        </w:rPr>
        <w:tab/>
      </w:r>
      <w:r w:rsidRPr="009D2DC6">
        <w:rPr>
          <w:rFonts w:ascii="Source Sans Pro" w:eastAsia="Times New Roman" w:hAnsi="Source Sans Pro" w:cs="Arial"/>
          <w:noProof/>
          <w:sz w:val="24"/>
          <w:szCs w:val="24"/>
          <w:lang w:eastAsia="ar-SA"/>
        </w:rPr>
        <w:t>Pe timpul executarii lucrarilor de constructii, instalații, alei etc., antreprenorii vor   respecta reglementarile specifice dupa cum urmeaza :</w:t>
      </w:r>
    </w:p>
    <w:p w14:paraId="1CF329AE" w14:textId="77777777" w:rsidR="00B95361" w:rsidRPr="009D2DC6" w:rsidRDefault="00B95361" w:rsidP="00B95361">
      <w:pPr>
        <w:numPr>
          <w:ilvl w:val="0"/>
          <w:numId w:val="43"/>
        </w:numPr>
        <w:suppressAutoHyphens/>
        <w:autoSpaceDE w:val="0"/>
        <w:spacing w:after="0" w:line="240" w:lineRule="auto"/>
        <w:contextualSpacing/>
        <w:jc w:val="both"/>
        <w:rPr>
          <w:rFonts w:ascii="Source Sans Pro" w:eastAsia="Calibri" w:hAnsi="Source Sans Pro" w:cs="Arial"/>
          <w:noProof/>
          <w:sz w:val="24"/>
          <w:szCs w:val="24"/>
          <w:lang w:val="it-IT"/>
        </w:rPr>
      </w:pPr>
      <w:r w:rsidRPr="009D2DC6">
        <w:rPr>
          <w:rFonts w:ascii="Source Sans Pro" w:eastAsia="Calibri" w:hAnsi="Source Sans Pro" w:cs="Arial"/>
          <w:noProof/>
          <w:sz w:val="24"/>
          <w:szCs w:val="24"/>
          <w:lang w:val="it-IT"/>
        </w:rPr>
        <w:t>Legea securitatii si sanatatii in munca nr. 319/2006;</w:t>
      </w:r>
    </w:p>
    <w:p w14:paraId="3792C23E" w14:textId="77777777" w:rsidR="00B95361" w:rsidRPr="009D2DC6" w:rsidRDefault="00B95361" w:rsidP="00B95361">
      <w:pPr>
        <w:numPr>
          <w:ilvl w:val="0"/>
          <w:numId w:val="43"/>
        </w:numPr>
        <w:suppressAutoHyphens/>
        <w:autoSpaceDE w:val="0"/>
        <w:spacing w:after="0" w:line="240" w:lineRule="auto"/>
        <w:contextualSpacing/>
        <w:jc w:val="both"/>
        <w:rPr>
          <w:rFonts w:ascii="Source Sans Pro" w:eastAsia="Calibri" w:hAnsi="Source Sans Pro" w:cs="Arial"/>
          <w:noProof/>
          <w:sz w:val="24"/>
          <w:szCs w:val="24"/>
          <w:lang w:val="it-IT"/>
        </w:rPr>
      </w:pPr>
      <w:r w:rsidRPr="009D2DC6">
        <w:rPr>
          <w:rFonts w:ascii="Source Sans Pro" w:eastAsia="Calibri" w:hAnsi="Source Sans Pro" w:cs="Arial"/>
          <w:noProof/>
          <w:sz w:val="24"/>
          <w:szCs w:val="24"/>
          <w:lang w:val="it-IT"/>
        </w:rPr>
        <w:t>Norme metodologice de aplicare a prevederilor Legii securitatii si sanatatii in munca nr. 319/2006, aprobate prin H.G. 1425/2006;</w:t>
      </w:r>
    </w:p>
    <w:p w14:paraId="1432A0B0" w14:textId="77777777" w:rsidR="00B95361" w:rsidRPr="009D2DC6" w:rsidRDefault="00B95361" w:rsidP="00B95361">
      <w:pPr>
        <w:numPr>
          <w:ilvl w:val="0"/>
          <w:numId w:val="43"/>
        </w:numPr>
        <w:suppressAutoHyphens/>
        <w:autoSpaceDE w:val="0"/>
        <w:spacing w:after="0" w:line="240" w:lineRule="auto"/>
        <w:contextualSpacing/>
        <w:jc w:val="both"/>
        <w:rPr>
          <w:rFonts w:ascii="Source Sans Pro" w:eastAsia="Calibri" w:hAnsi="Source Sans Pro" w:cs="Arial"/>
          <w:noProof/>
          <w:sz w:val="24"/>
          <w:szCs w:val="24"/>
          <w:lang w:val="it-IT"/>
        </w:rPr>
      </w:pPr>
      <w:r w:rsidRPr="009D2DC6">
        <w:rPr>
          <w:rFonts w:ascii="Source Sans Pro" w:eastAsia="Calibri" w:hAnsi="Source Sans Pro" w:cs="Arial"/>
          <w:noProof/>
          <w:sz w:val="24"/>
          <w:szCs w:val="24"/>
          <w:lang w:val="it-IT"/>
        </w:rPr>
        <w:t>Hotararea de Guvern 300/2006 privind cerintele minime de securitate si sanatate pentru santierele temporare sau  mobile;</w:t>
      </w:r>
    </w:p>
    <w:p w14:paraId="754B4372" w14:textId="77777777" w:rsidR="00B95361" w:rsidRPr="009D2DC6" w:rsidRDefault="00B95361" w:rsidP="00B95361">
      <w:pPr>
        <w:numPr>
          <w:ilvl w:val="0"/>
          <w:numId w:val="43"/>
        </w:numPr>
        <w:suppressAutoHyphens/>
        <w:autoSpaceDE w:val="0"/>
        <w:spacing w:after="0" w:line="240" w:lineRule="auto"/>
        <w:contextualSpacing/>
        <w:jc w:val="both"/>
        <w:rPr>
          <w:rFonts w:ascii="Source Sans Pro" w:eastAsia="Calibri" w:hAnsi="Source Sans Pro" w:cs="Arial"/>
          <w:noProof/>
          <w:sz w:val="24"/>
          <w:szCs w:val="24"/>
          <w:lang w:val="it-IT"/>
        </w:rPr>
      </w:pPr>
      <w:r w:rsidRPr="009D2DC6">
        <w:rPr>
          <w:rFonts w:ascii="Source Sans Pro" w:eastAsia="Calibri" w:hAnsi="Source Sans Pro" w:cs="Arial"/>
          <w:noProof/>
          <w:sz w:val="24"/>
          <w:szCs w:val="24"/>
          <w:lang w:val="it-IT"/>
        </w:rPr>
        <w:t>Instructiuni proprii de securitate si sanatate in munca specifice activitatii;</w:t>
      </w:r>
    </w:p>
    <w:p w14:paraId="63675F81" w14:textId="77777777" w:rsidR="00B95361" w:rsidRPr="009D2DC6" w:rsidRDefault="00B95361" w:rsidP="00B95361">
      <w:pPr>
        <w:numPr>
          <w:ilvl w:val="0"/>
          <w:numId w:val="43"/>
        </w:numPr>
        <w:suppressAutoHyphens/>
        <w:autoSpaceDE w:val="0"/>
        <w:spacing w:after="0" w:line="240" w:lineRule="auto"/>
        <w:contextualSpacing/>
        <w:jc w:val="both"/>
        <w:rPr>
          <w:rFonts w:ascii="Source Sans Pro" w:eastAsia="Calibri" w:hAnsi="Source Sans Pro" w:cs="Arial"/>
          <w:noProof/>
          <w:sz w:val="24"/>
          <w:szCs w:val="24"/>
          <w:lang w:val="it-IT"/>
        </w:rPr>
      </w:pPr>
      <w:r w:rsidRPr="009D2DC6">
        <w:rPr>
          <w:rFonts w:ascii="Source Sans Pro" w:eastAsia="Calibri" w:hAnsi="Source Sans Pro" w:cs="Arial"/>
          <w:noProof/>
          <w:sz w:val="24"/>
          <w:szCs w:val="24"/>
          <w:lang w:val="it-IT"/>
        </w:rPr>
        <w:t>Normele de prevenire și stingere a incendiilor pe timpul executarii lucrarilor de constructii și instalații aferente acestora – indicativ C 300/94.</w:t>
      </w:r>
    </w:p>
    <w:p w14:paraId="09CCF455" w14:textId="77777777" w:rsidR="00E635C7" w:rsidRPr="009D2DC6" w:rsidRDefault="00E635C7" w:rsidP="00E635C7">
      <w:pPr>
        <w:suppressAutoHyphens/>
        <w:autoSpaceDE w:val="0"/>
        <w:spacing w:after="0" w:line="240" w:lineRule="auto"/>
        <w:contextualSpacing/>
        <w:jc w:val="both"/>
        <w:rPr>
          <w:rFonts w:ascii="Source Sans Pro" w:eastAsia="Calibri" w:hAnsi="Source Sans Pro" w:cs="Arial"/>
          <w:noProof/>
          <w:sz w:val="24"/>
          <w:szCs w:val="24"/>
          <w:lang w:val="it-IT"/>
        </w:rPr>
      </w:pPr>
    </w:p>
    <w:p w14:paraId="2A09EACC" w14:textId="77777777" w:rsidR="00E635C7" w:rsidRPr="009D2DC6" w:rsidRDefault="00E635C7" w:rsidP="00E635C7">
      <w:pPr>
        <w:suppressAutoHyphens/>
        <w:autoSpaceDE w:val="0"/>
        <w:spacing w:after="0" w:line="240" w:lineRule="auto"/>
        <w:contextualSpacing/>
        <w:jc w:val="both"/>
        <w:rPr>
          <w:rFonts w:ascii="Source Sans Pro" w:eastAsia="Calibri" w:hAnsi="Source Sans Pro" w:cs="Arial"/>
          <w:noProof/>
          <w:sz w:val="24"/>
          <w:szCs w:val="24"/>
          <w:lang w:val="it-IT"/>
        </w:rPr>
      </w:pPr>
    </w:p>
    <w:p w14:paraId="29B1F889" w14:textId="77777777" w:rsidR="00E635C7" w:rsidRPr="009D2DC6" w:rsidRDefault="00E635C7" w:rsidP="00E635C7">
      <w:pPr>
        <w:suppressAutoHyphens/>
        <w:autoSpaceDE w:val="0"/>
        <w:spacing w:after="0" w:line="240" w:lineRule="auto"/>
        <w:contextualSpacing/>
        <w:jc w:val="both"/>
        <w:rPr>
          <w:rFonts w:ascii="Source Sans Pro" w:eastAsia="Calibri" w:hAnsi="Source Sans Pro" w:cs="Arial"/>
          <w:noProof/>
          <w:sz w:val="24"/>
          <w:szCs w:val="24"/>
          <w:lang w:val="it-IT"/>
        </w:rPr>
      </w:pPr>
    </w:p>
    <w:p w14:paraId="5ABD7BA5" w14:textId="77777777" w:rsidR="00E635C7" w:rsidRPr="009D2DC6" w:rsidRDefault="00E635C7" w:rsidP="00E635C7">
      <w:pPr>
        <w:suppressAutoHyphens/>
        <w:autoSpaceDE w:val="0"/>
        <w:spacing w:after="0" w:line="240" w:lineRule="auto"/>
        <w:contextualSpacing/>
        <w:jc w:val="both"/>
        <w:rPr>
          <w:rFonts w:ascii="Source Sans Pro" w:eastAsia="Calibri" w:hAnsi="Source Sans Pro" w:cs="Arial"/>
          <w:noProof/>
          <w:sz w:val="24"/>
          <w:szCs w:val="24"/>
          <w:lang w:val="it-IT"/>
        </w:rPr>
      </w:pPr>
    </w:p>
    <w:bookmarkEnd w:id="36"/>
    <w:p w14:paraId="7A98FB92" w14:textId="77777777" w:rsidR="00B34C5B" w:rsidRPr="009D2DC6" w:rsidRDefault="00B34C5B" w:rsidP="00B34C5B">
      <w:pPr>
        <w:spacing w:after="0"/>
        <w:jc w:val="right"/>
        <w:rPr>
          <w:rFonts w:ascii="Source Sans Pro" w:hAnsi="Source Sans Pro"/>
        </w:rPr>
      </w:pPr>
      <w:proofErr w:type="spellStart"/>
      <w:r w:rsidRPr="009D2DC6">
        <w:rPr>
          <w:rFonts w:ascii="Source Sans Pro" w:hAnsi="Source Sans Pro"/>
        </w:rPr>
        <w:t>Întocmit</w:t>
      </w:r>
      <w:proofErr w:type="spellEnd"/>
      <w:r w:rsidRPr="009D2DC6">
        <w:rPr>
          <w:rFonts w:ascii="Source Sans Pro" w:hAnsi="Source Sans Pro"/>
        </w:rPr>
        <w:t>,</w:t>
      </w:r>
    </w:p>
    <w:p w14:paraId="37D05160" w14:textId="2AA67CDD" w:rsidR="00566883" w:rsidRPr="009D2DC6" w:rsidRDefault="00B34C5B" w:rsidP="00645ECC">
      <w:pPr>
        <w:spacing w:after="0"/>
        <w:jc w:val="right"/>
        <w:rPr>
          <w:rFonts w:ascii="Source Sans Pro" w:hAnsi="Source Sans Pro"/>
          <w:b/>
        </w:rPr>
      </w:pPr>
      <w:proofErr w:type="spellStart"/>
      <w:r w:rsidRPr="009D2DC6">
        <w:rPr>
          <w:rFonts w:ascii="Source Sans Pro" w:hAnsi="Source Sans Pro"/>
        </w:rPr>
        <w:t>ing</w:t>
      </w:r>
      <w:proofErr w:type="spellEnd"/>
      <w:r w:rsidRPr="009D2DC6">
        <w:rPr>
          <w:rFonts w:ascii="Source Sans Pro" w:hAnsi="Source Sans Pro"/>
        </w:rPr>
        <w:t xml:space="preserve">. </w:t>
      </w:r>
      <w:r w:rsidRPr="009D2DC6">
        <w:rPr>
          <w:rFonts w:ascii="Source Sans Pro" w:hAnsi="Source Sans Pro"/>
          <w:b/>
        </w:rPr>
        <w:t>Emanuel Gabor</w:t>
      </w:r>
    </w:p>
    <w:sectPr w:rsidR="00566883" w:rsidRPr="009D2DC6" w:rsidSect="00317DD7">
      <w:headerReference w:type="default" r:id="rId10"/>
      <w:footerReference w:type="default" r:id="rId11"/>
      <w:pgSz w:w="12240" w:h="15840"/>
      <w:pgMar w:top="1440" w:right="1440" w:bottom="1440" w:left="1440" w:header="288"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1783" w14:textId="77777777" w:rsidR="005E279D" w:rsidRDefault="005E279D" w:rsidP="00D005F0">
      <w:pPr>
        <w:spacing w:after="0" w:line="240" w:lineRule="auto"/>
      </w:pPr>
      <w:r>
        <w:separator/>
      </w:r>
    </w:p>
  </w:endnote>
  <w:endnote w:type="continuationSeparator" w:id="0">
    <w:p w14:paraId="5E35B581" w14:textId="77777777" w:rsidR="005E279D" w:rsidRDefault="005E279D" w:rsidP="00D0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w:altName w:val="Arial"/>
    <w:charset w:val="00"/>
    <w:family w:val="swiss"/>
    <w:pitch w:val="variable"/>
    <w:sig w:usb0="600002F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ans Serif Collection">
    <w:charset w:val="00"/>
    <w:family w:val="swiss"/>
    <w:pitch w:val="variable"/>
    <w:sig w:usb0="8007A0C3" w:usb1="02006040" w:usb2="29100001" w:usb3="00000000" w:csb0="00000001" w:csb1="00000000"/>
  </w:font>
  <w:font w:name="Gill Sans MT">
    <w:panose1 w:val="020B0502020104020203"/>
    <w:charset w:val="00"/>
    <w:family w:val="swiss"/>
    <w:pitch w:val="variable"/>
    <w:sig w:usb0="00000007" w:usb1="00000000" w:usb2="00000000" w:usb3="00000000" w:csb0="00000003" w:csb1="00000000"/>
  </w:font>
  <w:font w:name="GillSansMT">
    <w:altName w:val="Arial Unicode MS"/>
    <w:charset w:val="EE"/>
    <w:family w:val="auto"/>
    <w:pitch w:val="default"/>
    <w:sig w:usb0="00000000" w:usb1="00000000" w:usb2="00000000" w:usb3="00000000" w:csb0="00040001" w:csb1="00000000"/>
  </w:font>
  <w:font w:name="ArialNarrow">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742001"/>
      <w:docPartObj>
        <w:docPartGallery w:val="Page Numbers (Bottom of Page)"/>
        <w:docPartUnique/>
      </w:docPartObj>
    </w:sdtPr>
    <w:sdtEndPr>
      <w:rPr>
        <w:noProof/>
      </w:rPr>
    </w:sdtEndPr>
    <w:sdtContent>
      <w:sdt>
        <w:sdtPr>
          <w:id w:val="2003463661"/>
          <w:docPartObj>
            <w:docPartGallery w:val="Page Numbers (Bottom of Page)"/>
            <w:docPartUnique/>
          </w:docPartObj>
        </w:sdtPr>
        <w:sdtEndPr>
          <w:rPr>
            <w:noProof/>
          </w:rPr>
        </w:sdtEndPr>
        <w:sdtContent>
          <w:p w14:paraId="3E85C806" w14:textId="23328149" w:rsidR="00317DD7" w:rsidRPr="00A20323" w:rsidRDefault="00317DD7" w:rsidP="00317DD7">
            <w:pPr>
              <w:pStyle w:val="Subsol"/>
              <w:tabs>
                <w:tab w:val="right" w:pos="9000"/>
              </w:tabs>
              <w:jc w:val="center"/>
              <w:rPr>
                <w:rFonts w:ascii="Arial" w:hAnsi="Arial" w:cs="Arial"/>
                <w:i/>
                <w:sz w:val="16"/>
                <w:szCs w:val="16"/>
                <w:lang w:val="ro-RO"/>
              </w:rPr>
            </w:pPr>
            <w:r w:rsidRPr="00A20323">
              <w:rPr>
                <w:rFonts w:ascii="Arial" w:hAnsi="Arial" w:cs="Arial"/>
                <w:i/>
                <w:noProof/>
                <w:sz w:val="16"/>
                <w:szCs w:val="16"/>
              </w:rPr>
              <mc:AlternateContent>
                <mc:Choice Requires="wps">
                  <w:drawing>
                    <wp:anchor distT="0" distB="0" distL="114300" distR="114300" simplePos="0" relativeHeight="251658240" behindDoc="0" locked="0" layoutInCell="1" allowOverlap="1" wp14:anchorId="56BD7F55" wp14:editId="5FAEB255">
                      <wp:simplePos x="0" y="0"/>
                      <wp:positionH relativeFrom="column">
                        <wp:posOffset>1743</wp:posOffset>
                      </wp:positionH>
                      <wp:positionV relativeFrom="paragraph">
                        <wp:posOffset>112262</wp:posOffset>
                      </wp:positionV>
                      <wp:extent cx="5715000" cy="0"/>
                      <wp:effectExtent l="9525" t="8255" r="9525" b="10795"/>
                      <wp:wrapNone/>
                      <wp:docPr id="5302467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FBC3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8.85pt" to="450.1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"/>
                  </w:pict>
                </mc:Fallback>
              </mc:AlternateContent>
            </w:r>
          </w:p>
          <w:p w14:paraId="1B518B76" w14:textId="27026D94" w:rsidR="00317DD7" w:rsidRPr="00A20323" w:rsidRDefault="00317DD7" w:rsidP="00317DD7">
            <w:pPr>
              <w:pStyle w:val="Subsol"/>
              <w:tabs>
                <w:tab w:val="right" w:pos="9000"/>
              </w:tabs>
              <w:rPr>
                <w:rFonts w:ascii="Arial" w:hAnsi="Arial" w:cs="Arial"/>
                <w:i/>
                <w:sz w:val="16"/>
                <w:szCs w:val="16"/>
                <w:lang w:val="ro-RO"/>
              </w:rPr>
            </w:pPr>
          </w:p>
          <w:p w14:paraId="0EC827C6" w14:textId="3A7043CD" w:rsidR="00317DD7" w:rsidRDefault="000E6FFB" w:rsidP="00317DD7">
            <w:pPr>
              <w:pStyle w:val="Subsol"/>
              <w:jc w:val="right"/>
            </w:pPr>
          </w:p>
        </w:sdtContent>
      </w:sdt>
      <w:p w14:paraId="53479807" w14:textId="77777777" w:rsidR="00317DD7" w:rsidRPr="00A20323" w:rsidRDefault="00317DD7" w:rsidP="00317DD7">
        <w:pPr>
          <w:pStyle w:val="Subsol"/>
          <w:tabs>
            <w:tab w:val="right" w:pos="9000"/>
          </w:tabs>
          <w:jc w:val="center"/>
          <w:rPr>
            <w:rFonts w:ascii="Arial" w:hAnsi="Arial" w:cs="Arial"/>
            <w:i/>
            <w:sz w:val="16"/>
            <w:szCs w:val="16"/>
            <w:lang w:val="ro-RO"/>
          </w:rPr>
        </w:pPr>
        <w:r>
          <w:rPr>
            <w:rFonts w:ascii="Arial" w:hAnsi="Arial" w:cs="Arial"/>
            <w:i/>
            <w:sz w:val="16"/>
            <w:szCs w:val="16"/>
            <w:lang w:val="ro-RO"/>
          </w:rPr>
          <w:t>MEMORIU TEHNIC</w:t>
        </w:r>
        <w:r w:rsidRPr="00A20323">
          <w:rPr>
            <w:rFonts w:ascii="Arial" w:hAnsi="Arial" w:cs="Arial"/>
            <w:i/>
            <w:sz w:val="16"/>
            <w:szCs w:val="16"/>
            <w:lang w:val="ro-RO"/>
          </w:rPr>
          <w:t xml:space="preserve"> - INSTALATII </w:t>
        </w:r>
        <w:r>
          <w:rPr>
            <w:rFonts w:ascii="Arial" w:hAnsi="Arial" w:cs="Arial"/>
            <w:i/>
            <w:sz w:val="16"/>
            <w:szCs w:val="16"/>
            <w:lang w:val="ro-RO"/>
          </w:rPr>
          <w:t>ELECTRICE</w:t>
        </w:r>
      </w:p>
      <w:p w14:paraId="17E99804" w14:textId="77777777" w:rsidR="00317DD7" w:rsidRPr="00632765" w:rsidRDefault="00317DD7" w:rsidP="00317DD7">
        <w:pPr>
          <w:pStyle w:val="Subsol"/>
          <w:tabs>
            <w:tab w:val="right" w:pos="9000"/>
          </w:tabs>
          <w:jc w:val="right"/>
          <w:rPr>
            <w:rFonts w:ascii="Arial" w:hAnsi="Arial" w:cs="Arial"/>
            <w:sz w:val="16"/>
            <w:lang w:val="ro-RO"/>
          </w:rPr>
        </w:pPr>
        <w:r w:rsidRPr="00AD35F8">
          <w:rPr>
            <w:rFonts w:ascii="Arial" w:hAnsi="Arial" w:cs="Arial"/>
            <w:i/>
            <w:sz w:val="16"/>
            <w:lang w:val="ro-RO"/>
          </w:rPr>
          <w:t xml:space="preserve">Pagina  </w:t>
        </w:r>
        <w:r w:rsidRPr="00AD35F8">
          <w:rPr>
            <w:rStyle w:val="Numrdepagin"/>
            <w:rFonts w:ascii="Arial" w:hAnsi="Arial" w:cs="Arial"/>
            <w:i/>
            <w:sz w:val="16"/>
            <w:lang w:val="ro-RO"/>
          </w:rPr>
          <w:fldChar w:fldCharType="begin"/>
        </w:r>
        <w:r w:rsidRPr="00AD35F8">
          <w:rPr>
            <w:rStyle w:val="Numrdepagin"/>
            <w:rFonts w:ascii="Arial" w:hAnsi="Arial" w:cs="Arial"/>
            <w:i/>
            <w:sz w:val="16"/>
            <w:lang w:val="ro-RO"/>
          </w:rPr>
          <w:instrText xml:space="preserve"> PAGE </w:instrText>
        </w:r>
        <w:r w:rsidRPr="00AD35F8">
          <w:rPr>
            <w:rStyle w:val="Numrdepagin"/>
            <w:rFonts w:ascii="Arial" w:hAnsi="Arial" w:cs="Arial"/>
            <w:i/>
            <w:sz w:val="16"/>
            <w:lang w:val="ro-RO"/>
          </w:rPr>
          <w:fldChar w:fldCharType="separate"/>
        </w:r>
        <w:r>
          <w:rPr>
            <w:rStyle w:val="Numrdepagin"/>
            <w:rFonts w:ascii="Arial" w:hAnsi="Arial" w:cs="Arial"/>
            <w:i/>
            <w:sz w:val="16"/>
            <w:lang w:val="ro-RO"/>
          </w:rPr>
          <w:t>1</w:t>
        </w:r>
        <w:r w:rsidRPr="00AD35F8">
          <w:rPr>
            <w:rStyle w:val="Numrdepagin"/>
            <w:rFonts w:ascii="Arial" w:hAnsi="Arial" w:cs="Arial"/>
            <w:i/>
            <w:sz w:val="16"/>
            <w:lang w:val="ro-RO"/>
          </w:rPr>
          <w:fldChar w:fldCharType="end"/>
        </w:r>
        <w:r>
          <w:rPr>
            <w:rStyle w:val="Numrdepagin"/>
            <w:rFonts w:ascii="Arial" w:hAnsi="Arial" w:cs="Arial"/>
            <w:i/>
            <w:sz w:val="16"/>
            <w:lang w:val="ro-RO"/>
          </w:rPr>
          <w:t>/</w:t>
        </w:r>
        <w:r w:rsidRPr="00AD35F8">
          <w:rPr>
            <w:rStyle w:val="Numrdepagin"/>
            <w:rFonts w:ascii="Arial" w:hAnsi="Arial" w:cs="Arial"/>
            <w:i/>
            <w:sz w:val="16"/>
            <w:lang w:val="ro-RO"/>
          </w:rPr>
          <w:fldChar w:fldCharType="begin"/>
        </w:r>
        <w:r w:rsidRPr="00AD35F8">
          <w:rPr>
            <w:rStyle w:val="Numrdepagin"/>
            <w:rFonts w:ascii="Arial" w:hAnsi="Arial" w:cs="Arial"/>
            <w:i/>
            <w:sz w:val="16"/>
            <w:lang w:val="ro-RO"/>
          </w:rPr>
          <w:instrText xml:space="preserve"> NUMPAGES </w:instrText>
        </w:r>
        <w:r w:rsidRPr="00AD35F8">
          <w:rPr>
            <w:rStyle w:val="Numrdepagin"/>
            <w:rFonts w:ascii="Arial" w:hAnsi="Arial" w:cs="Arial"/>
            <w:i/>
            <w:sz w:val="16"/>
            <w:lang w:val="ro-RO"/>
          </w:rPr>
          <w:fldChar w:fldCharType="separate"/>
        </w:r>
        <w:r>
          <w:rPr>
            <w:rStyle w:val="Numrdepagin"/>
            <w:rFonts w:ascii="Arial" w:hAnsi="Arial" w:cs="Arial"/>
            <w:i/>
            <w:sz w:val="16"/>
            <w:lang w:val="ro-RO"/>
          </w:rPr>
          <w:t>19</w:t>
        </w:r>
        <w:r w:rsidRPr="00AD35F8">
          <w:rPr>
            <w:rStyle w:val="Numrdepagin"/>
            <w:rFonts w:ascii="Arial" w:hAnsi="Arial" w:cs="Arial"/>
            <w:i/>
            <w:sz w:val="16"/>
            <w:lang w:val="ro-RO"/>
          </w:rPr>
          <w:fldChar w:fldCharType="end"/>
        </w:r>
      </w:p>
      <w:p w14:paraId="3E779DE9" w14:textId="171E312F" w:rsidR="00EA5771" w:rsidRDefault="000E6FFB" w:rsidP="00317DD7">
        <w:pPr>
          <w:pStyle w:val="Subsol"/>
          <w:jc w:val="right"/>
        </w:pPr>
      </w:p>
    </w:sdtContent>
  </w:sdt>
  <w:p w14:paraId="0DF1D7C1" w14:textId="77777777" w:rsidR="00EA5771" w:rsidRDefault="00EA57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4B2D0" w14:textId="77777777" w:rsidR="005E279D" w:rsidRDefault="005E279D" w:rsidP="00D005F0">
      <w:pPr>
        <w:spacing w:after="0" w:line="240" w:lineRule="auto"/>
      </w:pPr>
      <w:r>
        <w:separator/>
      </w:r>
    </w:p>
  </w:footnote>
  <w:footnote w:type="continuationSeparator" w:id="0">
    <w:p w14:paraId="2D1EB228" w14:textId="77777777" w:rsidR="005E279D" w:rsidRDefault="005E279D" w:rsidP="00D0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72CB" w14:textId="77777777" w:rsidR="00AF5059" w:rsidRPr="0006160C" w:rsidRDefault="00AF5059" w:rsidP="00AF5059">
    <w:pPr>
      <w:pStyle w:val="Antet"/>
      <w:jc w:val="right"/>
      <w:rPr>
        <w:rFonts w:ascii="Arial" w:hAnsi="Arial" w:cs="Arial"/>
        <w:sz w:val="28"/>
        <w:szCs w:val="28"/>
      </w:rPr>
    </w:pPr>
    <w:bookmarkStart w:id="72" w:name="_Hlk136609530"/>
    <w:bookmarkStart w:id="73" w:name="_Hlk136609531"/>
    <w:r>
      <w:rPr>
        <w:noProof/>
      </w:rPr>
      <w:drawing>
        <wp:anchor distT="0" distB="0" distL="114300" distR="114300" simplePos="0" relativeHeight="251657216" behindDoc="1" locked="0" layoutInCell="1" allowOverlap="1" wp14:anchorId="2366DD5B" wp14:editId="4BF3B68A">
          <wp:simplePos x="0" y="0"/>
          <wp:positionH relativeFrom="column">
            <wp:posOffset>71120</wp:posOffset>
          </wp:positionH>
          <wp:positionV relativeFrom="paragraph">
            <wp:posOffset>71755</wp:posOffset>
          </wp:positionV>
          <wp:extent cx="1774190" cy="560705"/>
          <wp:effectExtent l="0" t="0" r="0" b="0"/>
          <wp:wrapNone/>
          <wp:docPr id="7" name="Imagine 3" descr="C:\Users\constantinsorin\AppData\Local\Microsoft\Windows\INetCache\Content.Word\Logo-black-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stantinsorin\AppData\Local\Microsoft\Windows\INetCache\Content.Word\Logo-black-PDF_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560705"/>
                  </a:xfrm>
                  <a:prstGeom prst="rect">
                    <a:avLst/>
                  </a:prstGeom>
                  <a:noFill/>
                  <a:ln>
                    <a:noFill/>
                  </a:ln>
                </pic:spPr>
              </pic:pic>
            </a:graphicData>
          </a:graphic>
        </wp:anchor>
      </w:drawing>
    </w:r>
    <w:r>
      <w:rPr>
        <w:noProof/>
      </w:rPr>
      <w:t xml:space="preserve"> </w:t>
    </w:r>
  </w:p>
  <w:p w14:paraId="7DD8A64A" w14:textId="77777777" w:rsidR="00AF5059" w:rsidRPr="0006160C" w:rsidRDefault="00AF5059" w:rsidP="00AF5059">
    <w:pPr>
      <w:pStyle w:val="Antet"/>
      <w:jc w:val="right"/>
      <w:rPr>
        <w:rFonts w:ascii="Arial" w:hAnsi="Arial" w:cs="Arial"/>
        <w:sz w:val="28"/>
        <w:szCs w:val="28"/>
      </w:rPr>
    </w:pPr>
    <w:r>
      <w:rPr>
        <w:noProof/>
      </w:rPr>
      <w:t xml:space="preserve"> </w:t>
    </w:r>
  </w:p>
  <w:p w14:paraId="7B706F32" w14:textId="0146E5CF" w:rsidR="00AF5059" w:rsidRDefault="0068045A" w:rsidP="0068045A">
    <w:pPr>
      <w:tabs>
        <w:tab w:val="left" w:pos="5824"/>
      </w:tabs>
    </w:pPr>
    <w:r>
      <w:tab/>
    </w:r>
    <w:bookmarkEnd w:id="72"/>
    <w:bookmarkEnd w:id="7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B"/>
    <w:lvl w:ilvl="0">
      <w:start w:val="1"/>
      <w:numFmt w:val="bullet"/>
      <w:lvlText w:val=""/>
      <w:lvlJc w:val="left"/>
      <w:pPr>
        <w:ind w:left="720" w:hanging="360"/>
      </w:pPr>
      <w:rPr>
        <w:rFonts w:ascii="Wingdings" w:hAnsi="Wingdings" w:hint="default"/>
      </w:rPr>
    </w:lvl>
  </w:abstractNum>
  <w:abstractNum w:abstractNumId="1" w15:restartNumberingAfterBreak="0">
    <w:nsid w:val="00000003"/>
    <w:multiLevelType w:val="singleLevel"/>
    <w:tmpl w:val="00000003"/>
    <w:name w:val="WW8Num11"/>
    <w:lvl w:ilvl="0">
      <w:start w:val="1"/>
      <w:numFmt w:val="bullet"/>
      <w:lvlText w:val=""/>
      <w:lvlJc w:val="left"/>
      <w:pPr>
        <w:tabs>
          <w:tab w:val="num" w:pos="1287"/>
        </w:tabs>
        <w:ind w:left="1287" w:hanging="360"/>
      </w:pPr>
      <w:rPr>
        <w:rFonts w:ascii="Symbol" w:hAnsi="Symbol"/>
      </w:rPr>
    </w:lvl>
  </w:abstractNum>
  <w:abstractNum w:abstractNumId="2" w15:restartNumberingAfterBreak="0">
    <w:nsid w:val="00000004"/>
    <w:multiLevelType w:val="multilevel"/>
    <w:tmpl w:val="E0221FC8"/>
    <w:name w:val="WW8Num4"/>
    <w:lvl w:ilvl="0">
      <w:start w:val="6"/>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singleLevel"/>
    <w:tmpl w:val="00000005"/>
    <w:name w:val="WW8Num14"/>
    <w:lvl w:ilvl="0">
      <w:start w:val="1"/>
      <w:numFmt w:val="bullet"/>
      <w:lvlText w:val=""/>
      <w:lvlJc w:val="left"/>
      <w:pPr>
        <w:tabs>
          <w:tab w:val="num" w:pos="1287"/>
        </w:tabs>
        <w:ind w:left="1287" w:hanging="360"/>
      </w:pPr>
      <w:rPr>
        <w:rFonts w:ascii="Symbol" w:hAnsi="Symbol"/>
      </w:rPr>
    </w:lvl>
  </w:abstractNum>
  <w:abstractNum w:abstractNumId="4" w15:restartNumberingAfterBreak="0">
    <w:nsid w:val="00000006"/>
    <w:multiLevelType w:val="singleLevel"/>
    <w:tmpl w:val="00000006"/>
    <w:name w:val="WW8Num15"/>
    <w:lvl w:ilvl="0">
      <w:start w:val="1"/>
      <w:numFmt w:val="bullet"/>
      <w:lvlText w:val=""/>
      <w:lvlJc w:val="left"/>
      <w:pPr>
        <w:tabs>
          <w:tab w:val="num" w:pos="1287"/>
        </w:tabs>
        <w:ind w:left="1287" w:hanging="360"/>
      </w:pPr>
      <w:rPr>
        <w:rFonts w:ascii="Symbol" w:hAnsi="Symbol"/>
      </w:rPr>
    </w:lvl>
  </w:abstractNum>
  <w:abstractNum w:abstractNumId="5" w15:restartNumberingAfterBreak="0">
    <w:nsid w:val="00000017"/>
    <w:multiLevelType w:val="multilevel"/>
    <w:tmpl w:val="98CEB3B0"/>
    <w:name w:val="WW8Num23"/>
    <w:lvl w:ilvl="0">
      <w:numFmt w:val="bullet"/>
      <w:lvlText w:val="-"/>
      <w:lvlJc w:val="left"/>
      <w:pPr>
        <w:tabs>
          <w:tab w:val="num" w:pos="0"/>
        </w:tabs>
        <w:ind w:left="0" w:firstLine="0"/>
      </w:pPr>
      <w:rPr>
        <w:rFonts w:ascii="StarSymbol" w:hAnsi="StarSymbol" w:cs="StarSymbol"/>
        <w:sz w:val="18"/>
        <w:szCs w:val="18"/>
      </w:rPr>
    </w:lvl>
    <w:lvl w:ilvl="1">
      <w:start w:val="1"/>
      <w:numFmt w:val="decimal"/>
      <w:lvlText w:val="%2."/>
      <w:lvlJc w:val="left"/>
      <w:pPr>
        <w:tabs>
          <w:tab w:val="num" w:pos="0"/>
        </w:tabs>
        <w:ind w:left="0" w:firstLine="0"/>
      </w:pPr>
      <w:rPr>
        <w:rFonts w:hint="default"/>
        <w:sz w:val="24"/>
        <w:szCs w:val="24"/>
      </w:rPr>
    </w:lvl>
    <w:lvl w:ilvl="2">
      <w:start w:val="1"/>
      <w:numFmt w:val="decimal"/>
      <w:lvlText w:val="%3."/>
      <w:lvlJc w:val="left"/>
      <w:pPr>
        <w:tabs>
          <w:tab w:val="num" w:pos="0"/>
        </w:tabs>
        <w:ind w:left="0" w:firstLine="0"/>
      </w:pPr>
      <w:rPr>
        <w:rFonts w:ascii="Arial Narrow" w:hAnsi="Arial Narrow" w:cs="StarSymbol" w:hint="default"/>
        <w:b/>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Courier New" w:hAnsi="Courier New" w:cs="Courier New"/>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D179FD"/>
    <w:multiLevelType w:val="hybridMultilevel"/>
    <w:tmpl w:val="F08825B8"/>
    <w:lvl w:ilvl="0" w:tplc="AACCBE9C">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2825D7F"/>
    <w:multiLevelType w:val="hybridMultilevel"/>
    <w:tmpl w:val="C8282F9C"/>
    <w:lvl w:ilvl="0" w:tplc="C9D8DBB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0B19653D"/>
    <w:multiLevelType w:val="hybridMultilevel"/>
    <w:tmpl w:val="A15CE09E"/>
    <w:lvl w:ilvl="0" w:tplc="48927750">
      <w:start w:val="1"/>
      <w:numFmt w:val="bullet"/>
      <w:lvlText w:val="-"/>
      <w:lvlJc w:val="left"/>
      <w:pPr>
        <w:ind w:left="720" w:hanging="360"/>
      </w:pPr>
      <w:rPr>
        <w:rFonts w:ascii="Source Sans Pro" w:eastAsia="Times New Roman" w:hAnsi="Source Sans Pr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04AE1"/>
    <w:multiLevelType w:val="hybridMultilevel"/>
    <w:tmpl w:val="9440FD70"/>
    <w:lvl w:ilvl="0" w:tplc="30547A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FC94B5A"/>
    <w:multiLevelType w:val="hybridMultilevel"/>
    <w:tmpl w:val="03843C54"/>
    <w:lvl w:ilvl="0" w:tplc="0E88B2E6">
      <w:start w:val="1"/>
      <w:numFmt w:val="bullet"/>
      <w:lvlText w:val="-"/>
      <w:lvlJc w:val="left"/>
      <w:pPr>
        <w:ind w:left="1080" w:hanging="360"/>
      </w:pPr>
      <w:rPr>
        <w:rFonts w:ascii="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 w15:restartNumberingAfterBreak="0">
    <w:nsid w:val="176E09EB"/>
    <w:multiLevelType w:val="hybridMultilevel"/>
    <w:tmpl w:val="6652B60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04079"/>
    <w:multiLevelType w:val="hybridMultilevel"/>
    <w:tmpl w:val="108E608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45DED"/>
    <w:multiLevelType w:val="hybridMultilevel"/>
    <w:tmpl w:val="2A8EEEF2"/>
    <w:lvl w:ilvl="0" w:tplc="EEFCF212">
      <w:start w:val="19"/>
      <w:numFmt w:val="bullet"/>
      <w:lvlText w:val="-"/>
      <w:lvlJc w:val="left"/>
      <w:pPr>
        <w:ind w:left="1120" w:hanging="360"/>
      </w:pPr>
      <w:rPr>
        <w:rFonts w:ascii="Times New Roman" w:eastAsia="Times New Roman" w:hAnsi="Times New Roman" w:cs="Times New Roman"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start w:val="1"/>
      <w:numFmt w:val="bullet"/>
      <w:lvlText w:val="o"/>
      <w:lvlJc w:val="left"/>
      <w:pPr>
        <w:ind w:left="4000" w:hanging="360"/>
      </w:pPr>
      <w:rPr>
        <w:rFonts w:ascii="Courier New" w:hAnsi="Courier New" w:cs="Courier New" w:hint="default"/>
      </w:rPr>
    </w:lvl>
    <w:lvl w:ilvl="5" w:tplc="04090005">
      <w:start w:val="1"/>
      <w:numFmt w:val="bullet"/>
      <w:lvlText w:val=""/>
      <w:lvlJc w:val="left"/>
      <w:pPr>
        <w:ind w:left="4720" w:hanging="360"/>
      </w:pPr>
      <w:rPr>
        <w:rFonts w:ascii="Wingdings" w:hAnsi="Wingdings" w:hint="default"/>
      </w:rPr>
    </w:lvl>
    <w:lvl w:ilvl="6" w:tplc="04090001">
      <w:start w:val="1"/>
      <w:numFmt w:val="bullet"/>
      <w:lvlText w:val=""/>
      <w:lvlJc w:val="left"/>
      <w:pPr>
        <w:ind w:left="5440" w:hanging="360"/>
      </w:pPr>
      <w:rPr>
        <w:rFonts w:ascii="Symbol" w:hAnsi="Symbol" w:hint="default"/>
      </w:rPr>
    </w:lvl>
    <w:lvl w:ilvl="7" w:tplc="04090003">
      <w:start w:val="1"/>
      <w:numFmt w:val="bullet"/>
      <w:lvlText w:val="o"/>
      <w:lvlJc w:val="left"/>
      <w:pPr>
        <w:ind w:left="6160" w:hanging="360"/>
      </w:pPr>
      <w:rPr>
        <w:rFonts w:ascii="Courier New" w:hAnsi="Courier New" w:cs="Courier New" w:hint="default"/>
      </w:rPr>
    </w:lvl>
    <w:lvl w:ilvl="8" w:tplc="04090005">
      <w:start w:val="1"/>
      <w:numFmt w:val="bullet"/>
      <w:lvlText w:val=""/>
      <w:lvlJc w:val="left"/>
      <w:pPr>
        <w:ind w:left="6880" w:hanging="360"/>
      </w:pPr>
      <w:rPr>
        <w:rFonts w:ascii="Wingdings" w:hAnsi="Wingdings" w:hint="default"/>
      </w:rPr>
    </w:lvl>
  </w:abstractNum>
  <w:abstractNum w:abstractNumId="14" w15:restartNumberingAfterBreak="0">
    <w:nsid w:val="1C3F5C73"/>
    <w:multiLevelType w:val="hybridMultilevel"/>
    <w:tmpl w:val="AAC8423E"/>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85182"/>
    <w:multiLevelType w:val="hybridMultilevel"/>
    <w:tmpl w:val="89146D0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477F0"/>
    <w:multiLevelType w:val="hybridMultilevel"/>
    <w:tmpl w:val="F9106E9A"/>
    <w:lvl w:ilvl="0" w:tplc="FE64FE48">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start w:val="1"/>
      <w:numFmt w:val="bullet"/>
      <w:lvlText w:val=""/>
      <w:lvlJc w:val="left"/>
      <w:pPr>
        <w:ind w:left="3216" w:hanging="360"/>
      </w:pPr>
      <w:rPr>
        <w:rFonts w:ascii="Wingdings" w:hAnsi="Wingdings" w:hint="default"/>
      </w:rPr>
    </w:lvl>
    <w:lvl w:ilvl="3" w:tplc="04090001">
      <w:start w:val="1"/>
      <w:numFmt w:val="bullet"/>
      <w:lvlText w:val=""/>
      <w:lvlJc w:val="left"/>
      <w:pPr>
        <w:ind w:left="3936" w:hanging="360"/>
      </w:pPr>
      <w:rPr>
        <w:rFonts w:ascii="Symbol" w:hAnsi="Symbol" w:hint="default"/>
      </w:rPr>
    </w:lvl>
    <w:lvl w:ilvl="4" w:tplc="04090003">
      <w:start w:val="1"/>
      <w:numFmt w:val="bullet"/>
      <w:lvlText w:val="o"/>
      <w:lvlJc w:val="left"/>
      <w:pPr>
        <w:ind w:left="4656" w:hanging="360"/>
      </w:pPr>
      <w:rPr>
        <w:rFonts w:ascii="Courier New" w:hAnsi="Courier New" w:cs="Courier New" w:hint="default"/>
      </w:rPr>
    </w:lvl>
    <w:lvl w:ilvl="5" w:tplc="04090005">
      <w:start w:val="1"/>
      <w:numFmt w:val="bullet"/>
      <w:lvlText w:val=""/>
      <w:lvlJc w:val="left"/>
      <w:pPr>
        <w:ind w:left="5376" w:hanging="360"/>
      </w:pPr>
      <w:rPr>
        <w:rFonts w:ascii="Wingdings" w:hAnsi="Wingdings" w:hint="default"/>
      </w:rPr>
    </w:lvl>
    <w:lvl w:ilvl="6" w:tplc="04090001">
      <w:start w:val="1"/>
      <w:numFmt w:val="bullet"/>
      <w:lvlText w:val=""/>
      <w:lvlJc w:val="left"/>
      <w:pPr>
        <w:ind w:left="6096" w:hanging="360"/>
      </w:pPr>
      <w:rPr>
        <w:rFonts w:ascii="Symbol" w:hAnsi="Symbol" w:hint="default"/>
      </w:rPr>
    </w:lvl>
    <w:lvl w:ilvl="7" w:tplc="04090003">
      <w:start w:val="1"/>
      <w:numFmt w:val="bullet"/>
      <w:lvlText w:val="o"/>
      <w:lvlJc w:val="left"/>
      <w:pPr>
        <w:ind w:left="6816" w:hanging="360"/>
      </w:pPr>
      <w:rPr>
        <w:rFonts w:ascii="Courier New" w:hAnsi="Courier New" w:cs="Courier New" w:hint="default"/>
      </w:rPr>
    </w:lvl>
    <w:lvl w:ilvl="8" w:tplc="04090005">
      <w:start w:val="1"/>
      <w:numFmt w:val="bullet"/>
      <w:lvlText w:val=""/>
      <w:lvlJc w:val="left"/>
      <w:pPr>
        <w:ind w:left="7536" w:hanging="360"/>
      </w:pPr>
      <w:rPr>
        <w:rFonts w:ascii="Wingdings" w:hAnsi="Wingdings" w:hint="default"/>
      </w:rPr>
    </w:lvl>
  </w:abstractNum>
  <w:abstractNum w:abstractNumId="17" w15:restartNumberingAfterBreak="0">
    <w:nsid w:val="300C07BC"/>
    <w:multiLevelType w:val="hybridMultilevel"/>
    <w:tmpl w:val="AB50CFF4"/>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B4F79"/>
    <w:multiLevelType w:val="hybridMultilevel"/>
    <w:tmpl w:val="300CBC3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07306"/>
    <w:multiLevelType w:val="hybridMultilevel"/>
    <w:tmpl w:val="EE98CBCA"/>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67658"/>
    <w:multiLevelType w:val="hybridMultilevel"/>
    <w:tmpl w:val="339652DE"/>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37484"/>
    <w:multiLevelType w:val="hybridMultilevel"/>
    <w:tmpl w:val="3182A94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1E57AE"/>
    <w:multiLevelType w:val="hybridMultilevel"/>
    <w:tmpl w:val="715078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771C1"/>
    <w:multiLevelType w:val="hybridMultilevel"/>
    <w:tmpl w:val="91B691CE"/>
    <w:lvl w:ilvl="0" w:tplc="0E88B2E6">
      <w:numFmt w:val="bullet"/>
      <w:lvlText w:val="-"/>
      <w:lvlJc w:val="left"/>
      <w:pPr>
        <w:ind w:left="1440" w:hanging="360"/>
      </w:pPr>
      <w:rPr>
        <w:rFonts w:ascii="Arial" w:eastAsia="Times New Roman" w:hAnsi="Arial" w:cs="Aria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4" w15:restartNumberingAfterBreak="0">
    <w:nsid w:val="44083022"/>
    <w:multiLevelType w:val="multilevel"/>
    <w:tmpl w:val="6C8003A6"/>
    <w:lvl w:ilvl="0">
      <w:start w:val="2"/>
      <w:numFmt w:val="decimal"/>
      <w:lvlText w:val="%1."/>
      <w:lvlJc w:val="left"/>
      <w:pPr>
        <w:ind w:left="390" w:hanging="390"/>
      </w:pPr>
    </w:lvl>
    <w:lvl w:ilvl="1">
      <w:start w:val="1"/>
      <w:numFmt w:val="decimal"/>
      <w:lvlText w:val="%1.%2."/>
      <w:lvlJc w:val="left"/>
      <w:pPr>
        <w:ind w:left="1080" w:hanging="720"/>
      </w:pPr>
      <w:rPr>
        <w:b/>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5" w15:restartNumberingAfterBreak="0">
    <w:nsid w:val="4B37301C"/>
    <w:multiLevelType w:val="hybridMultilevel"/>
    <w:tmpl w:val="B8C84DC0"/>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032E8"/>
    <w:multiLevelType w:val="hybridMultilevel"/>
    <w:tmpl w:val="6EC26A9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27" w15:restartNumberingAfterBreak="0">
    <w:nsid w:val="4DF74349"/>
    <w:multiLevelType w:val="hybridMultilevel"/>
    <w:tmpl w:val="2DD23E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77A03"/>
    <w:multiLevelType w:val="hybridMultilevel"/>
    <w:tmpl w:val="3E48BF6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44A24"/>
    <w:multiLevelType w:val="hybridMultilevel"/>
    <w:tmpl w:val="467A1024"/>
    <w:lvl w:ilvl="0" w:tplc="04090005">
      <w:start w:val="1"/>
      <w:numFmt w:val="bullet"/>
      <w:lvlText w:val=""/>
      <w:lvlJc w:val="left"/>
      <w:pPr>
        <w:tabs>
          <w:tab w:val="num" w:pos="644"/>
        </w:tabs>
        <w:ind w:left="644" w:hanging="360"/>
      </w:pPr>
      <w:rPr>
        <w:rFonts w:ascii="Wingdings" w:hAnsi="Wingdings" w:hint="default"/>
      </w:rPr>
    </w:lvl>
    <w:lvl w:ilvl="1" w:tplc="9636FC3E">
      <w:start w:val="1"/>
      <w:numFmt w:val="bullet"/>
      <w:lvlText w:val="–"/>
      <w:lvlJc w:val="left"/>
      <w:pPr>
        <w:tabs>
          <w:tab w:val="num" w:pos="1364"/>
        </w:tabs>
        <w:ind w:left="1364" w:hanging="360"/>
      </w:pPr>
      <w:rPr>
        <w:rFonts w:ascii="Arial" w:eastAsia="Times New Roman" w:hAnsi="Arial" w:cs="Times New Roman" w:hint="default"/>
      </w:rPr>
    </w:lvl>
    <w:lvl w:ilvl="2" w:tplc="DDE2D6CC">
      <w:numFmt w:val="bullet"/>
      <w:lvlText w:val="-"/>
      <w:lvlJc w:val="left"/>
      <w:pPr>
        <w:tabs>
          <w:tab w:val="num" w:pos="2264"/>
        </w:tabs>
        <w:ind w:left="2264" w:hanging="540"/>
      </w:pPr>
      <w:rPr>
        <w:rFonts w:ascii="Arial" w:eastAsia="Times New Roman" w:hAnsi="Arial" w:cs="Arial"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F46071E"/>
    <w:multiLevelType w:val="hybridMultilevel"/>
    <w:tmpl w:val="7D189CC0"/>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215B2"/>
    <w:multiLevelType w:val="hybridMultilevel"/>
    <w:tmpl w:val="F40C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DFC"/>
    <w:multiLevelType w:val="hybridMultilevel"/>
    <w:tmpl w:val="781C550C"/>
    <w:lvl w:ilvl="0" w:tplc="F07687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B6B94"/>
    <w:multiLevelType w:val="hybridMultilevel"/>
    <w:tmpl w:val="D2CC677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816CB"/>
    <w:multiLevelType w:val="hybridMultilevel"/>
    <w:tmpl w:val="4EF2FE0C"/>
    <w:lvl w:ilvl="0" w:tplc="EEFCF212">
      <w:start w:val="19"/>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66051C64"/>
    <w:multiLevelType w:val="hybridMultilevel"/>
    <w:tmpl w:val="B18E191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A9F1D45"/>
    <w:multiLevelType w:val="hybridMultilevel"/>
    <w:tmpl w:val="81C2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A208D6"/>
    <w:multiLevelType w:val="hybridMultilevel"/>
    <w:tmpl w:val="7FE6279C"/>
    <w:lvl w:ilvl="0" w:tplc="CCF8EC36">
      <w:start w:val="1"/>
      <w:numFmt w:val="bullet"/>
      <w:lvlText w:val="-"/>
      <w:lvlJc w:val="left"/>
      <w:pPr>
        <w:ind w:left="720" w:hanging="360"/>
      </w:pPr>
      <w:rPr>
        <w:rFonts w:ascii="Source Sans Pro" w:eastAsia="Times New Roman" w:hAnsi="Source Sans Pr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6659A"/>
    <w:multiLevelType w:val="hybridMultilevel"/>
    <w:tmpl w:val="22CA2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DD4433"/>
    <w:multiLevelType w:val="hybridMultilevel"/>
    <w:tmpl w:val="1EA02BC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F3AC3"/>
    <w:multiLevelType w:val="hybridMultilevel"/>
    <w:tmpl w:val="13E0E062"/>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8481B"/>
    <w:multiLevelType w:val="hybridMultilevel"/>
    <w:tmpl w:val="0DA4CE5A"/>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745C8"/>
    <w:multiLevelType w:val="hybridMultilevel"/>
    <w:tmpl w:val="2D8487D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206EB0"/>
    <w:multiLevelType w:val="hybridMultilevel"/>
    <w:tmpl w:val="3D4613EE"/>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595C9A"/>
    <w:multiLevelType w:val="hybridMultilevel"/>
    <w:tmpl w:val="69845FDA"/>
    <w:lvl w:ilvl="0" w:tplc="09DA48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C064C67"/>
    <w:multiLevelType w:val="hybridMultilevel"/>
    <w:tmpl w:val="E27C6A4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3B49"/>
    <w:multiLevelType w:val="hybridMultilevel"/>
    <w:tmpl w:val="43DA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47D3D"/>
    <w:multiLevelType w:val="hybridMultilevel"/>
    <w:tmpl w:val="D7882FFA"/>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174179">
    <w:abstractNumId w:val="27"/>
  </w:num>
  <w:num w:numId="2" w16cid:durableId="818231436">
    <w:abstractNumId w:val="31"/>
  </w:num>
  <w:num w:numId="3" w16cid:durableId="146091473">
    <w:abstractNumId w:val="36"/>
  </w:num>
  <w:num w:numId="4" w16cid:durableId="1582249074">
    <w:abstractNumId w:val="7"/>
  </w:num>
  <w:num w:numId="5" w16cid:durableId="1700082938">
    <w:abstractNumId w:val="15"/>
  </w:num>
  <w:num w:numId="6" w16cid:durableId="2147163777">
    <w:abstractNumId w:val="33"/>
  </w:num>
  <w:num w:numId="7" w16cid:durableId="198711028">
    <w:abstractNumId w:val="41"/>
  </w:num>
  <w:num w:numId="8" w16cid:durableId="2063362159">
    <w:abstractNumId w:val="46"/>
  </w:num>
  <w:num w:numId="9" w16cid:durableId="1346205966">
    <w:abstractNumId w:val="9"/>
  </w:num>
  <w:num w:numId="10" w16cid:durableId="929436529">
    <w:abstractNumId w:val="22"/>
  </w:num>
  <w:num w:numId="11" w16cid:durableId="987444363">
    <w:abstractNumId w:val="19"/>
  </w:num>
  <w:num w:numId="12" w16cid:durableId="503204673">
    <w:abstractNumId w:val="21"/>
  </w:num>
  <w:num w:numId="13" w16cid:durableId="1737968636">
    <w:abstractNumId w:val="47"/>
  </w:num>
  <w:num w:numId="14" w16cid:durableId="915434609">
    <w:abstractNumId w:val="40"/>
  </w:num>
  <w:num w:numId="15" w16cid:durableId="1063988550">
    <w:abstractNumId w:val="42"/>
  </w:num>
  <w:num w:numId="16" w16cid:durableId="2054690836">
    <w:abstractNumId w:val="44"/>
  </w:num>
  <w:num w:numId="17" w16cid:durableId="1675377877">
    <w:abstractNumId w:val="20"/>
  </w:num>
  <w:num w:numId="18" w16cid:durableId="1966963631">
    <w:abstractNumId w:val="14"/>
  </w:num>
  <w:num w:numId="19" w16cid:durableId="48043649">
    <w:abstractNumId w:val="45"/>
  </w:num>
  <w:num w:numId="20" w16cid:durableId="605387512">
    <w:abstractNumId w:val="39"/>
  </w:num>
  <w:num w:numId="21" w16cid:durableId="1131170223">
    <w:abstractNumId w:val="43"/>
  </w:num>
  <w:num w:numId="22" w16cid:durableId="1489858323">
    <w:abstractNumId w:val="18"/>
  </w:num>
  <w:num w:numId="23" w16cid:durableId="110827584">
    <w:abstractNumId w:val="17"/>
  </w:num>
  <w:num w:numId="24" w16cid:durableId="572206521">
    <w:abstractNumId w:val="12"/>
  </w:num>
  <w:num w:numId="25" w16cid:durableId="1305426401">
    <w:abstractNumId w:val="28"/>
  </w:num>
  <w:num w:numId="26" w16cid:durableId="894701972">
    <w:abstractNumId w:val="25"/>
  </w:num>
  <w:num w:numId="27" w16cid:durableId="1203440212">
    <w:abstractNumId w:val="11"/>
  </w:num>
  <w:num w:numId="28" w16cid:durableId="1173836980">
    <w:abstractNumId w:val="30"/>
  </w:num>
  <w:num w:numId="29" w16cid:durableId="755244644">
    <w:abstractNumId w:val="16"/>
  </w:num>
  <w:num w:numId="30" w16cid:durableId="1512838603">
    <w:abstractNumId w:val="0"/>
  </w:num>
  <w:num w:numId="31" w16cid:durableId="793207363">
    <w:abstractNumId w:val="2"/>
  </w:num>
  <w:num w:numId="32" w16cid:durableId="13706845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7562020">
    <w:abstractNumId w:val="10"/>
  </w:num>
  <w:num w:numId="34" w16cid:durableId="1487162250">
    <w:abstractNumId w:val="34"/>
  </w:num>
  <w:num w:numId="35" w16cid:durableId="287862108">
    <w:abstractNumId w:val="29"/>
  </w:num>
  <w:num w:numId="36" w16cid:durableId="1695156558">
    <w:abstractNumId w:val="13"/>
  </w:num>
  <w:num w:numId="37" w16cid:durableId="1106080011">
    <w:abstractNumId w:val="1"/>
  </w:num>
  <w:num w:numId="38" w16cid:durableId="1894346174">
    <w:abstractNumId w:val="3"/>
  </w:num>
  <w:num w:numId="39" w16cid:durableId="1391533958">
    <w:abstractNumId w:val="4"/>
  </w:num>
  <w:num w:numId="40" w16cid:durableId="1544974990">
    <w:abstractNumId w:val="26"/>
  </w:num>
  <w:num w:numId="41" w16cid:durableId="1796943176">
    <w:abstractNumId w:val="38"/>
  </w:num>
  <w:num w:numId="42" w16cid:durableId="1214273888">
    <w:abstractNumId w:val="23"/>
  </w:num>
  <w:num w:numId="43" w16cid:durableId="2042122627">
    <w:abstractNumId w:val="6"/>
  </w:num>
  <w:num w:numId="44" w16cid:durableId="2124840146">
    <w:abstractNumId w:val="37"/>
  </w:num>
  <w:num w:numId="45" w16cid:durableId="1051078329">
    <w:abstractNumId w:val="8"/>
  </w:num>
  <w:num w:numId="46" w16cid:durableId="418522823">
    <w:abstractNumId w:val="32"/>
  </w:num>
  <w:num w:numId="47" w16cid:durableId="287006411">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C6"/>
    <w:rsid w:val="00010439"/>
    <w:rsid w:val="000253BB"/>
    <w:rsid w:val="0004370B"/>
    <w:rsid w:val="00047286"/>
    <w:rsid w:val="00070286"/>
    <w:rsid w:val="000909F8"/>
    <w:rsid w:val="000D2C68"/>
    <w:rsid w:val="000E6FFB"/>
    <w:rsid w:val="001165F6"/>
    <w:rsid w:val="00121E8C"/>
    <w:rsid w:val="00137827"/>
    <w:rsid w:val="001550E7"/>
    <w:rsid w:val="00174DE7"/>
    <w:rsid w:val="00191969"/>
    <w:rsid w:val="001A1782"/>
    <w:rsid w:val="00207311"/>
    <w:rsid w:val="00217E70"/>
    <w:rsid w:val="002764AC"/>
    <w:rsid w:val="002D09BC"/>
    <w:rsid w:val="002D778F"/>
    <w:rsid w:val="003009BC"/>
    <w:rsid w:val="00302B2E"/>
    <w:rsid w:val="00317DD7"/>
    <w:rsid w:val="00372BC2"/>
    <w:rsid w:val="00374CCF"/>
    <w:rsid w:val="003C465A"/>
    <w:rsid w:val="003C71FA"/>
    <w:rsid w:val="003D7480"/>
    <w:rsid w:val="00403C8D"/>
    <w:rsid w:val="0046140B"/>
    <w:rsid w:val="00517E4B"/>
    <w:rsid w:val="00566883"/>
    <w:rsid w:val="00595531"/>
    <w:rsid w:val="005A3F3C"/>
    <w:rsid w:val="005A75D7"/>
    <w:rsid w:val="005B700F"/>
    <w:rsid w:val="005D17F9"/>
    <w:rsid w:val="005E279D"/>
    <w:rsid w:val="00601721"/>
    <w:rsid w:val="00614E94"/>
    <w:rsid w:val="00644509"/>
    <w:rsid w:val="00645ECC"/>
    <w:rsid w:val="00656DEE"/>
    <w:rsid w:val="0068045A"/>
    <w:rsid w:val="006A7440"/>
    <w:rsid w:val="006B7E0C"/>
    <w:rsid w:val="006C1F85"/>
    <w:rsid w:val="006C325D"/>
    <w:rsid w:val="006D11F0"/>
    <w:rsid w:val="00726FB3"/>
    <w:rsid w:val="0074123D"/>
    <w:rsid w:val="007465C6"/>
    <w:rsid w:val="0074760E"/>
    <w:rsid w:val="00754F42"/>
    <w:rsid w:val="007670A0"/>
    <w:rsid w:val="007729AC"/>
    <w:rsid w:val="0078613E"/>
    <w:rsid w:val="007875A8"/>
    <w:rsid w:val="0079212F"/>
    <w:rsid w:val="007952A4"/>
    <w:rsid w:val="007B6CCC"/>
    <w:rsid w:val="00835A41"/>
    <w:rsid w:val="008528DC"/>
    <w:rsid w:val="008E5331"/>
    <w:rsid w:val="008F19D5"/>
    <w:rsid w:val="00912079"/>
    <w:rsid w:val="00931B71"/>
    <w:rsid w:val="0095772C"/>
    <w:rsid w:val="009719EF"/>
    <w:rsid w:val="0097365E"/>
    <w:rsid w:val="00973A0D"/>
    <w:rsid w:val="00987223"/>
    <w:rsid w:val="009B170A"/>
    <w:rsid w:val="009C203D"/>
    <w:rsid w:val="009D2DC6"/>
    <w:rsid w:val="009D547E"/>
    <w:rsid w:val="009E188D"/>
    <w:rsid w:val="009F3185"/>
    <w:rsid w:val="009F792C"/>
    <w:rsid w:val="00A261E7"/>
    <w:rsid w:val="00A278CB"/>
    <w:rsid w:val="00A45FEB"/>
    <w:rsid w:val="00AF5059"/>
    <w:rsid w:val="00B0272D"/>
    <w:rsid w:val="00B032D2"/>
    <w:rsid w:val="00B06C5F"/>
    <w:rsid w:val="00B2290E"/>
    <w:rsid w:val="00B34C5B"/>
    <w:rsid w:val="00B75894"/>
    <w:rsid w:val="00B85CC6"/>
    <w:rsid w:val="00B95361"/>
    <w:rsid w:val="00BB0AB0"/>
    <w:rsid w:val="00BB3289"/>
    <w:rsid w:val="00BD0391"/>
    <w:rsid w:val="00BD5E47"/>
    <w:rsid w:val="00BE6A45"/>
    <w:rsid w:val="00C4051A"/>
    <w:rsid w:val="00C47549"/>
    <w:rsid w:val="00C5780E"/>
    <w:rsid w:val="00C83C2E"/>
    <w:rsid w:val="00C862DD"/>
    <w:rsid w:val="00D005F0"/>
    <w:rsid w:val="00D3001C"/>
    <w:rsid w:val="00D410F5"/>
    <w:rsid w:val="00D4190B"/>
    <w:rsid w:val="00D6105A"/>
    <w:rsid w:val="00D66CC8"/>
    <w:rsid w:val="00D95336"/>
    <w:rsid w:val="00DB3660"/>
    <w:rsid w:val="00DB7A19"/>
    <w:rsid w:val="00E635C7"/>
    <w:rsid w:val="00EA5771"/>
    <w:rsid w:val="00ED4B57"/>
    <w:rsid w:val="00ED7EC7"/>
    <w:rsid w:val="00EF3541"/>
    <w:rsid w:val="00EF4812"/>
    <w:rsid w:val="00F26073"/>
    <w:rsid w:val="00F358A7"/>
    <w:rsid w:val="00FA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AB8E3"/>
  <w15:chartTrackingRefBased/>
  <w15:docId w15:val="{483510A9-71DB-4EAE-A692-BE9541B9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953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aliases w:val="1. Paragraf"/>
    <w:basedOn w:val="Normal"/>
    <w:next w:val="Normal"/>
    <w:link w:val="Titlu2Caracter"/>
    <w:qFormat/>
    <w:rsid w:val="00A278CB"/>
    <w:pPr>
      <w:keepNext/>
      <w:spacing w:before="240" w:after="60" w:line="240" w:lineRule="auto"/>
      <w:outlineLvl w:val="1"/>
    </w:pPr>
    <w:rPr>
      <w:rFonts w:ascii="Arial" w:eastAsia="Times New Roman" w:hAnsi="Arial" w:cs="Times New Roman"/>
      <w:b/>
      <w:bCs/>
      <w:i/>
      <w:iCs/>
      <w:sz w:val="24"/>
      <w:szCs w:val="28"/>
      <w:lang w:val="x-none" w:eastAsia="x-none"/>
    </w:rPr>
  </w:style>
  <w:style w:type="paragraph" w:styleId="Titlu5">
    <w:name w:val="heading 5"/>
    <w:aliases w:val="2. SubParagraf"/>
    <w:basedOn w:val="Normal"/>
    <w:next w:val="Normal"/>
    <w:link w:val="Titlu5Caracter"/>
    <w:qFormat/>
    <w:rsid w:val="00A278CB"/>
    <w:pPr>
      <w:keepNext/>
      <w:spacing w:after="0" w:line="360" w:lineRule="auto"/>
      <w:outlineLvl w:val="4"/>
    </w:pPr>
    <w:rPr>
      <w:rFonts w:ascii="Arial" w:eastAsia="Times New Roman" w:hAnsi="Arial" w:cs="Times New Roman"/>
      <w:b/>
      <w:i/>
      <w:szCs w:val="24"/>
      <w:lang w:val="ro-RO"/>
    </w:rPr>
  </w:style>
  <w:style w:type="paragraph" w:styleId="Titlu9">
    <w:name w:val="heading 9"/>
    <w:aliases w:val="3. Subparagraf2"/>
    <w:basedOn w:val="Normal"/>
    <w:next w:val="Normal"/>
    <w:link w:val="Titlu9Caracter"/>
    <w:qFormat/>
    <w:rsid w:val="00A278CB"/>
    <w:pPr>
      <w:spacing w:before="120" w:after="120" w:line="360" w:lineRule="auto"/>
      <w:outlineLvl w:val="8"/>
    </w:pPr>
    <w:rPr>
      <w:rFonts w:ascii="Arial" w:eastAsia="Times New Roman" w:hAnsi="Arial" w:cs="Arial"/>
      <w:b/>
      <w: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005F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005F0"/>
  </w:style>
  <w:style w:type="paragraph" w:styleId="Subsol">
    <w:name w:val="footer"/>
    <w:basedOn w:val="Normal"/>
    <w:link w:val="SubsolCaracter"/>
    <w:unhideWhenUsed/>
    <w:rsid w:val="00D005F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005F0"/>
  </w:style>
  <w:style w:type="table" w:styleId="Tabelgril">
    <w:name w:val="Table Grid"/>
    <w:basedOn w:val="TabelNormal"/>
    <w:uiPriority w:val="59"/>
    <w:rsid w:val="006B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Forth level,Header bold,bullets,Arial,body 2,Cablenet"/>
    <w:basedOn w:val="Normal"/>
    <w:link w:val="ListparagrafCaracter"/>
    <w:uiPriority w:val="34"/>
    <w:qFormat/>
    <w:rsid w:val="009D547E"/>
    <w:pPr>
      <w:ind w:left="720"/>
      <w:contextualSpacing/>
    </w:pPr>
  </w:style>
  <w:style w:type="character" w:customStyle="1" w:styleId="Bodytext2Exact">
    <w:name w:val="Body text (2) Exact"/>
    <w:rsid w:val="008528DC"/>
    <w:rPr>
      <w:rFonts w:ascii="Arial" w:eastAsia="Arial" w:hAnsi="Arial" w:cs="Arial"/>
      <w:b w:val="0"/>
      <w:bCs w:val="0"/>
      <w:i w:val="0"/>
      <w:iCs w:val="0"/>
      <w:smallCaps w:val="0"/>
      <w:strike w:val="0"/>
      <w:u w:val="none"/>
    </w:rPr>
  </w:style>
  <w:style w:type="character" w:customStyle="1" w:styleId="ListparagrafCaracter">
    <w:name w:val="Listă paragraf Caracter"/>
    <w:aliases w:val="Normal bullet 2 Caracter,Forth level Caracter,Header bold Caracter,bullets Caracter,Arial Caracter,body 2 Caracter,Cablenet Caracter"/>
    <w:link w:val="Listparagraf"/>
    <w:uiPriority w:val="34"/>
    <w:rsid w:val="00191969"/>
  </w:style>
  <w:style w:type="paragraph" w:styleId="Corptext">
    <w:name w:val="Body Text"/>
    <w:basedOn w:val="Normal"/>
    <w:link w:val="CorptextCaracter"/>
    <w:uiPriority w:val="1"/>
    <w:qFormat/>
    <w:rsid w:val="0004370B"/>
    <w:pPr>
      <w:spacing w:after="120"/>
      <w:jc w:val="both"/>
    </w:pPr>
    <w:rPr>
      <w:rFonts w:ascii="Arial" w:eastAsia="Times New Roman" w:hAnsi="Arial" w:cs="Arial"/>
      <w:bCs/>
      <w:color w:val="000000"/>
      <w:sz w:val="20"/>
      <w:szCs w:val="20"/>
    </w:rPr>
  </w:style>
  <w:style w:type="character" w:customStyle="1" w:styleId="CorptextCaracter">
    <w:name w:val="Corp text Caracter"/>
    <w:basedOn w:val="Fontdeparagrafimplicit"/>
    <w:link w:val="Corptext"/>
    <w:uiPriority w:val="1"/>
    <w:rsid w:val="0004370B"/>
    <w:rPr>
      <w:rFonts w:ascii="Arial" w:eastAsia="Times New Roman" w:hAnsi="Arial" w:cs="Arial"/>
      <w:bCs/>
      <w:color w:val="000000"/>
      <w:sz w:val="20"/>
      <w:szCs w:val="20"/>
    </w:rPr>
  </w:style>
  <w:style w:type="character" w:customStyle="1" w:styleId="Titlu2Caracter">
    <w:name w:val="Titlu 2 Caracter"/>
    <w:aliases w:val="1. Paragraf Caracter"/>
    <w:basedOn w:val="Fontdeparagrafimplicit"/>
    <w:link w:val="Titlu2"/>
    <w:rsid w:val="00A278CB"/>
    <w:rPr>
      <w:rFonts w:ascii="Arial" w:eastAsia="Times New Roman" w:hAnsi="Arial" w:cs="Times New Roman"/>
      <w:b/>
      <w:bCs/>
      <w:i/>
      <w:iCs/>
      <w:sz w:val="24"/>
      <w:szCs w:val="28"/>
      <w:lang w:val="x-none" w:eastAsia="x-none"/>
    </w:rPr>
  </w:style>
  <w:style w:type="character" w:customStyle="1" w:styleId="Titlu5Caracter">
    <w:name w:val="Titlu 5 Caracter"/>
    <w:aliases w:val="2. SubParagraf Caracter"/>
    <w:basedOn w:val="Fontdeparagrafimplicit"/>
    <w:link w:val="Titlu5"/>
    <w:rsid w:val="00A278CB"/>
    <w:rPr>
      <w:rFonts w:ascii="Arial" w:eastAsia="Times New Roman" w:hAnsi="Arial" w:cs="Times New Roman"/>
      <w:b/>
      <w:i/>
      <w:szCs w:val="24"/>
      <w:lang w:val="ro-RO"/>
    </w:rPr>
  </w:style>
  <w:style w:type="character" w:customStyle="1" w:styleId="Titlu9Caracter">
    <w:name w:val="Titlu 9 Caracter"/>
    <w:aliases w:val="3. Subparagraf2 Caracter"/>
    <w:basedOn w:val="Fontdeparagrafimplicit"/>
    <w:link w:val="Titlu9"/>
    <w:rsid w:val="00A278CB"/>
    <w:rPr>
      <w:rFonts w:ascii="Arial" w:eastAsia="Times New Roman" w:hAnsi="Arial" w:cs="Arial"/>
      <w:b/>
      <w:i/>
    </w:rPr>
  </w:style>
  <w:style w:type="paragraph" w:customStyle="1" w:styleId="5SUBPUNCTE">
    <w:name w:val="5.SUBPUNCTE"/>
    <w:basedOn w:val="Normal"/>
    <w:qFormat/>
    <w:rsid w:val="00A278CB"/>
    <w:pPr>
      <w:spacing w:after="0" w:line="240" w:lineRule="auto"/>
      <w:ind w:right="-227"/>
      <w:contextualSpacing/>
      <w:jc w:val="both"/>
    </w:pPr>
    <w:rPr>
      <w:rFonts w:ascii="Cambria" w:eastAsia="Calibri" w:hAnsi="Cambria" w:cs="Times New Roman"/>
      <w:lang w:val="ro-RO"/>
    </w:rPr>
  </w:style>
  <w:style w:type="paragraph" w:styleId="Textcomentariu">
    <w:name w:val="annotation text"/>
    <w:basedOn w:val="Normal"/>
    <w:link w:val="TextcomentariuCaracter"/>
    <w:semiHidden/>
    <w:rsid w:val="00BB0AB0"/>
    <w:pPr>
      <w:spacing w:after="0" w:line="240" w:lineRule="auto"/>
    </w:pPr>
    <w:rPr>
      <w:rFonts w:ascii="Arial" w:eastAsia="Times New Roman" w:hAnsi="Arial" w:cs="Times New Roman"/>
      <w:sz w:val="20"/>
      <w:szCs w:val="20"/>
      <w:lang w:val="en-GB"/>
    </w:rPr>
  </w:style>
  <w:style w:type="character" w:customStyle="1" w:styleId="TextcomentariuCaracter">
    <w:name w:val="Text comentariu Caracter"/>
    <w:basedOn w:val="Fontdeparagrafimplicit"/>
    <w:link w:val="Textcomentariu"/>
    <w:semiHidden/>
    <w:rsid w:val="00BB0AB0"/>
    <w:rPr>
      <w:rFonts w:ascii="Arial" w:eastAsia="Times New Roman" w:hAnsi="Arial" w:cs="Times New Roman"/>
      <w:sz w:val="20"/>
      <w:szCs w:val="20"/>
      <w:lang w:val="en-GB"/>
    </w:rPr>
  </w:style>
  <w:style w:type="character" w:customStyle="1" w:styleId="Titlu1Caracter">
    <w:name w:val="Titlu 1 Caracter"/>
    <w:basedOn w:val="Fontdeparagrafimplicit"/>
    <w:link w:val="Titlu1"/>
    <w:uiPriority w:val="9"/>
    <w:rsid w:val="00B95361"/>
    <w:rPr>
      <w:rFonts w:asciiTheme="majorHAnsi" w:eastAsiaTheme="majorEastAsia" w:hAnsiTheme="majorHAnsi" w:cstheme="majorBidi"/>
      <w:color w:val="365F91" w:themeColor="accent1" w:themeShade="BF"/>
      <w:sz w:val="32"/>
      <w:szCs w:val="32"/>
    </w:rPr>
  </w:style>
  <w:style w:type="paragraph" w:styleId="Indentcorptext">
    <w:name w:val="Body Text Indent"/>
    <w:basedOn w:val="Normal"/>
    <w:link w:val="IndentcorptextCaracter"/>
    <w:uiPriority w:val="99"/>
    <w:semiHidden/>
    <w:unhideWhenUsed/>
    <w:rsid w:val="00B95361"/>
    <w:pPr>
      <w:spacing w:after="120"/>
      <w:ind w:left="360"/>
    </w:pPr>
  </w:style>
  <w:style w:type="character" w:customStyle="1" w:styleId="IndentcorptextCaracter">
    <w:name w:val="Indent corp text Caracter"/>
    <w:basedOn w:val="Fontdeparagrafimplicit"/>
    <w:link w:val="Indentcorptext"/>
    <w:uiPriority w:val="99"/>
    <w:semiHidden/>
    <w:rsid w:val="00B95361"/>
  </w:style>
  <w:style w:type="character" w:styleId="Hyperlink">
    <w:name w:val="Hyperlink"/>
    <w:uiPriority w:val="99"/>
    <w:unhideWhenUsed/>
    <w:rsid w:val="00B95361"/>
    <w:rPr>
      <w:color w:val="0000FF"/>
      <w:u w:val="single"/>
    </w:rPr>
  </w:style>
  <w:style w:type="character" w:styleId="Accentuat">
    <w:name w:val="Emphasis"/>
    <w:qFormat/>
    <w:rsid w:val="00B95361"/>
    <w:rPr>
      <w:i/>
      <w:iCs w:val="0"/>
    </w:rPr>
  </w:style>
  <w:style w:type="paragraph" w:styleId="Cuprins1">
    <w:name w:val="toc 1"/>
    <w:basedOn w:val="Normal"/>
    <w:next w:val="Normal"/>
    <w:autoRedefine/>
    <w:uiPriority w:val="39"/>
    <w:semiHidden/>
    <w:unhideWhenUsed/>
    <w:rsid w:val="00B95361"/>
    <w:pPr>
      <w:tabs>
        <w:tab w:val="left" w:pos="480"/>
        <w:tab w:val="right" w:leader="dot" w:pos="9597"/>
      </w:tabs>
      <w:suppressAutoHyphens/>
      <w:autoSpaceDE w:val="0"/>
      <w:spacing w:after="0" w:line="240" w:lineRule="auto"/>
    </w:pPr>
    <w:rPr>
      <w:rFonts w:ascii="Arial" w:eastAsia="Times New Roman" w:hAnsi="Arial" w:cs="Times New Roman"/>
      <w:noProof/>
      <w:sz w:val="24"/>
      <w:szCs w:val="24"/>
      <w:lang w:val="ro-RO" w:eastAsia="ar-SA"/>
    </w:rPr>
  </w:style>
  <w:style w:type="paragraph" w:styleId="Frspaiere">
    <w:name w:val="No Spacing"/>
    <w:uiPriority w:val="1"/>
    <w:qFormat/>
    <w:rsid w:val="00B95361"/>
    <w:pPr>
      <w:spacing w:after="0" w:line="240" w:lineRule="auto"/>
    </w:pPr>
    <w:rPr>
      <w:rFonts w:ascii="Arial Narrow" w:eastAsia="Calibri" w:hAnsi="Arial Narrow" w:cs="Times New Roman"/>
      <w:sz w:val="24"/>
      <w:lang w:val="ro-RO"/>
    </w:rPr>
  </w:style>
  <w:style w:type="character" w:styleId="MeniuneNerezolvat">
    <w:name w:val="Unresolved Mention"/>
    <w:basedOn w:val="Fontdeparagrafimplicit"/>
    <w:uiPriority w:val="99"/>
    <w:semiHidden/>
    <w:unhideWhenUsed/>
    <w:rsid w:val="00645ECC"/>
    <w:rPr>
      <w:color w:val="605E5C"/>
      <w:shd w:val="clear" w:color="auto" w:fill="E1DFDD"/>
    </w:rPr>
  </w:style>
  <w:style w:type="paragraph" w:customStyle="1" w:styleId="Listparagraf1">
    <w:name w:val="Listă paragraf1"/>
    <w:basedOn w:val="Normal"/>
    <w:qFormat/>
    <w:rsid w:val="009C203D"/>
    <w:pPr>
      <w:ind w:left="720"/>
      <w:contextualSpacing/>
    </w:pPr>
    <w:rPr>
      <w:rFonts w:ascii="Calibri" w:eastAsia="Calibri" w:hAnsi="Calibri" w:cs="Times New Roman"/>
    </w:rPr>
  </w:style>
  <w:style w:type="character" w:styleId="Numrdepagin">
    <w:name w:val="page number"/>
    <w:basedOn w:val="Fontdeparagrafimplicit"/>
    <w:rsid w:val="00317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6821">
      <w:bodyDiv w:val="1"/>
      <w:marLeft w:val="0"/>
      <w:marRight w:val="0"/>
      <w:marTop w:val="0"/>
      <w:marBottom w:val="0"/>
      <w:divBdr>
        <w:top w:val="none" w:sz="0" w:space="0" w:color="auto"/>
        <w:left w:val="none" w:sz="0" w:space="0" w:color="auto"/>
        <w:bottom w:val="none" w:sz="0" w:space="0" w:color="auto"/>
        <w:right w:val="none" w:sz="0" w:space="0" w:color="auto"/>
      </w:divBdr>
    </w:div>
    <w:div w:id="191766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7069-5889-4E3E-B67C-693A4099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15</Pages>
  <Words>4261</Words>
  <Characters>24720</Characters>
  <Application>Microsoft Office Word</Application>
  <DocSecurity>0</DocSecurity>
  <Lines>206</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 Gabor</dc:creator>
  <cp:keywords/>
  <dc:description/>
  <cp:lastModifiedBy>EMANUEL GABOR</cp:lastModifiedBy>
  <cp:revision>51</cp:revision>
  <dcterms:created xsi:type="dcterms:W3CDTF">2022-06-06T08:55:00Z</dcterms:created>
  <dcterms:modified xsi:type="dcterms:W3CDTF">2023-07-03T11:34:00Z</dcterms:modified>
</cp:coreProperties>
</file>